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2"/>
      </w:tblGrid>
      <w:tr w:rsidR="002E6EE6">
        <w:trPr>
          <w:trHeight w:val="1137"/>
        </w:trPr>
        <w:tc>
          <w:tcPr>
            <w:tcW w:w="4253" w:type="dxa"/>
            <w:vAlign w:val="center"/>
          </w:tcPr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И ТОРГОВЛИ</w:t>
            </w:r>
          </w:p>
          <w:p w:rsidR="002E6EE6" w:rsidRDefault="00BB306C">
            <w:pPr>
              <w:spacing w:line="300" w:lineRule="auto"/>
              <w:jc w:val="center"/>
              <w:rPr>
                <w:rFonts w:ascii="Arial Tat" w:eastAsia="Arial Tat" w:hAnsi="Arial Tat" w:cs="Arial Tat"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18" w:type="dxa"/>
            <w:vMerge w:val="restart"/>
          </w:tcPr>
          <w:p w:rsidR="002E6EE6" w:rsidRDefault="00D60AEB">
            <w:pPr>
              <w:spacing w:line="300" w:lineRule="auto"/>
              <w:ind w:left="601" w:right="-108" w:hanging="601"/>
              <w:jc w:val="center"/>
              <w:rPr>
                <w:b/>
                <w:sz w:val="10"/>
                <w:szCs w:val="1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-1.05pt;width:57.85pt;height:57.85pt;z-index:251658240;mso-position-horizontal:absolute;mso-position-horizontal-relative:margin;mso-position-vertical:absolute;mso-position-vertical-relative:text">
                  <v:imagedata r:id="rId4" o:title=""/>
                  <w10:wrap anchorx="margin"/>
                </v:shape>
                <o:OLEObject Type="Embed" ProgID="MSPhotoEd.3" ShapeID="_x0000_s1026" DrawAspect="Content" ObjectID="_1662475843" r:id="rId5"/>
              </w:object>
            </w:r>
          </w:p>
          <w:p w:rsidR="002E6EE6" w:rsidRDefault="002E6EE6">
            <w:pPr>
              <w:spacing w:line="300" w:lineRule="auto"/>
              <w:ind w:left="720" w:right="-108" w:hanging="7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РЕСПУБЛИКАСЫ 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СӘНӘГАТЬ ҺӘМ СӘYДӘ МИНИСТРЛЫГЫ</w:t>
            </w:r>
          </w:p>
        </w:tc>
      </w:tr>
      <w:tr w:rsidR="002E6EE6">
        <w:trPr>
          <w:trHeight w:val="90"/>
        </w:trPr>
        <w:tc>
          <w:tcPr>
            <w:tcW w:w="4253" w:type="dxa"/>
          </w:tcPr>
          <w:p w:rsidR="002E6EE6" w:rsidRDefault="00BB306C">
            <w:pPr>
              <w:spacing w:line="300" w:lineRule="auto"/>
              <w:jc w:val="center"/>
            </w:pPr>
            <w:r>
              <w:t>Островского ул., д. 4, г.Казань, 420111</w:t>
            </w:r>
          </w:p>
        </w:tc>
        <w:tc>
          <w:tcPr>
            <w:tcW w:w="1418" w:type="dxa"/>
            <w:vMerge/>
          </w:tcPr>
          <w:p w:rsidR="002E6EE6" w:rsidRDefault="002E6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2" w:type="dxa"/>
          </w:tcPr>
          <w:p w:rsidR="002E6EE6" w:rsidRDefault="00BB306C">
            <w:pPr>
              <w:spacing w:line="300" w:lineRule="auto"/>
              <w:ind w:left="-108"/>
            </w:pPr>
            <w:r>
              <w:t xml:space="preserve">Островский ур.,4 </w:t>
            </w:r>
            <w:proofErr w:type="spellStart"/>
            <w:r>
              <w:t>йорт</w:t>
            </w:r>
            <w:proofErr w:type="spellEnd"/>
            <w:r>
              <w:t xml:space="preserve">, 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</w:tbl>
    <w:p w:rsidR="002E6EE6" w:rsidRDefault="002E6EE6">
      <w:pPr>
        <w:spacing w:line="360" w:lineRule="auto"/>
        <w:jc w:val="center"/>
      </w:pPr>
    </w:p>
    <w:p w:rsidR="002E6EE6" w:rsidRDefault="00BB306C">
      <w:pPr>
        <w:spacing w:line="220" w:lineRule="auto"/>
        <w:ind w:hanging="567"/>
        <w:jc w:val="center"/>
      </w:pPr>
      <w:r>
        <w:t>Телефон: (843) 210-05-01, 210-05-02; факс:(843) 567-36-14; е-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mpt@tatar.ru</w:t>
        </w:r>
      </w:hyperlink>
      <w:r>
        <w:rPr>
          <w:color w:val="0000FF"/>
          <w:u w:val="single"/>
        </w:rPr>
        <w:t xml:space="preserve">; сайт: </w:t>
      </w:r>
      <w:r>
        <w:t>http://mpt.tatarstan.ru</w:t>
      </w:r>
    </w:p>
    <w:p w:rsidR="002E6EE6" w:rsidRDefault="00BB306C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055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1505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6EE6" w:rsidRDefault="002E6EE6">
      <w:pPr>
        <w:spacing w:line="480" w:lineRule="auto"/>
        <w:rPr>
          <w:sz w:val="18"/>
          <w:szCs w:val="18"/>
        </w:rPr>
      </w:pPr>
    </w:p>
    <w:p w:rsidR="002E6EE6" w:rsidRDefault="00BB306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tbl>
      <w:tblPr>
        <w:tblStyle w:val="a7"/>
        <w:tblpPr w:leftFromText="180" w:rightFromText="180" w:vertAnchor="text" w:horzAnchor="margin" w:tblpXSpec="center" w:tblpY="1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E668C3" w:rsidTr="00E668C3">
        <w:trPr>
          <w:trHeight w:val="425"/>
        </w:trPr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проведения:</w:t>
            </w:r>
          </w:p>
        </w:tc>
        <w:tc>
          <w:tcPr>
            <w:tcW w:w="6809" w:type="dxa"/>
          </w:tcPr>
          <w:p w:rsidR="00E668C3" w:rsidRDefault="00D60AEB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сентября 2020 года</w:t>
            </w:r>
          </w:p>
        </w:tc>
      </w:tr>
      <w:tr w:rsidR="00E668C3" w:rsidTr="00E668C3"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проведения:</w:t>
            </w:r>
          </w:p>
        </w:tc>
        <w:tc>
          <w:tcPr>
            <w:tcW w:w="6809" w:type="dxa"/>
          </w:tcPr>
          <w:p w:rsidR="00E668C3" w:rsidRDefault="00D60AEB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Министерство промышленности и торговли Республики Татарстан</w:t>
            </w:r>
          </w:p>
        </w:tc>
      </w:tr>
      <w:tr w:rsidR="00E668C3" w:rsidTr="00E668C3"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Участники:</w:t>
            </w:r>
          </w:p>
        </w:tc>
        <w:tc>
          <w:tcPr>
            <w:tcW w:w="6809" w:type="dxa"/>
          </w:tcPr>
          <w:p w:rsidR="00E668C3" w:rsidRDefault="00D60AEB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Торговый представитель Российской Федерации в Королевстве Марокко </w:t>
            </w:r>
            <w:proofErr w:type="spellStart"/>
            <w:r>
              <w:rPr>
                <w:i/>
                <w:sz w:val="28"/>
                <w:szCs w:val="28"/>
              </w:rPr>
              <w:t>А.Н.Цинамдзгвришвили</w:t>
            </w:r>
            <w:proofErr w:type="spellEnd"/>
            <w:r>
              <w:rPr>
                <w:i/>
                <w:sz w:val="28"/>
                <w:szCs w:val="28"/>
              </w:rPr>
              <w:t>, заместитель министра промышленности и торговли Республики Татарстан Г.Я.Лернер, представители промышленных предприятий (АО «Судостроительная Корпорация «Ак Барс», АО «</w:t>
            </w:r>
            <w:proofErr w:type="spellStart"/>
            <w:r>
              <w:rPr>
                <w:i/>
                <w:sz w:val="28"/>
                <w:szCs w:val="28"/>
              </w:rPr>
              <w:t>ПОЗиС</w:t>
            </w:r>
            <w:proofErr w:type="spellEnd"/>
            <w:r>
              <w:rPr>
                <w:i/>
                <w:sz w:val="28"/>
                <w:szCs w:val="28"/>
              </w:rPr>
              <w:t>», ООО «ТНГ-Групп», ООО «Инженерно-производственный центр», ООО «Торговый дом Кама» (ПАО «Татнефть»), АО «Внешнеторговая компания «КАМАЗ», ФКП «Казанский государственный казенный пороховой завод»)</w:t>
            </w:r>
          </w:p>
        </w:tc>
      </w:tr>
      <w:tr w:rsidR="00D60AEB" w:rsidTr="00E668C3">
        <w:tc>
          <w:tcPr>
            <w:tcW w:w="2830" w:type="dxa"/>
          </w:tcPr>
          <w:p w:rsidR="00D60AEB" w:rsidRDefault="00D60AEB" w:rsidP="00E668C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09" w:type="dxa"/>
          </w:tcPr>
          <w:p w:rsidR="00D60AEB" w:rsidRDefault="00D60AEB" w:rsidP="00E668C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D60AEB" w:rsidRDefault="00D60AEB" w:rsidP="00D60AEB">
      <w:pPr>
        <w:ind w:firstLine="567"/>
        <w:jc w:val="center"/>
        <w:rPr>
          <w:b/>
          <w:sz w:val="28"/>
          <w:lang w:val="tt-RU"/>
        </w:rPr>
      </w:pPr>
      <w:r w:rsidRPr="002C49BE">
        <w:rPr>
          <w:b/>
          <w:sz w:val="28"/>
          <w:lang w:val="tt-RU"/>
        </w:rPr>
        <w:t>В Минпромторге РТ прошел “Час с торгпредом” России в Королевстве Марокко</w:t>
      </w:r>
    </w:p>
    <w:p w:rsidR="00D60AEB" w:rsidRPr="002C49BE" w:rsidRDefault="00D60AEB" w:rsidP="00D60AEB">
      <w:pPr>
        <w:ind w:firstLine="567"/>
        <w:jc w:val="both"/>
        <w:rPr>
          <w:sz w:val="28"/>
          <w:lang w:val="tt-RU"/>
        </w:rPr>
      </w:pPr>
      <w:r w:rsidRPr="002C49BE">
        <w:rPr>
          <w:sz w:val="28"/>
          <w:lang w:val="tt-RU"/>
        </w:rPr>
        <w:t xml:space="preserve">Сегодня в режиме видеоконференции состоялась встреча в формате “Час с торгпредом” заместителя министра промышленности и торговли Татарстана Германа Лернера с Торговым представителем России в Королевстве Марокко Артёмом Цинамдзгвришвили. В мероприятии приняли участие представители </w:t>
      </w:r>
      <w:r>
        <w:rPr>
          <w:sz w:val="28"/>
          <w:lang w:val="tt-RU"/>
        </w:rPr>
        <w:t xml:space="preserve">семи </w:t>
      </w:r>
      <w:r w:rsidRPr="002C49BE">
        <w:rPr>
          <w:sz w:val="28"/>
          <w:lang w:val="tt-RU"/>
        </w:rPr>
        <w:t>промышленных предприятий республики</w:t>
      </w:r>
      <w:r>
        <w:rPr>
          <w:sz w:val="28"/>
          <w:lang w:val="tt-RU"/>
        </w:rPr>
        <w:t>, которые рассказали о своих проектах</w:t>
      </w:r>
      <w:r w:rsidRPr="002C49BE">
        <w:rPr>
          <w:sz w:val="28"/>
          <w:lang w:val="tt-RU"/>
        </w:rPr>
        <w:t xml:space="preserve">. В ходе встречи участники </w:t>
      </w:r>
      <w:r>
        <w:rPr>
          <w:sz w:val="28"/>
          <w:lang w:val="tt-RU"/>
        </w:rPr>
        <w:t xml:space="preserve">также </w:t>
      </w:r>
      <w:r w:rsidRPr="002C49BE">
        <w:rPr>
          <w:sz w:val="28"/>
          <w:lang w:val="tt-RU"/>
        </w:rPr>
        <w:t>обсудили перспективы двустороннего сотрудничества компаний Татарстана с Королевством Марокко.</w:t>
      </w:r>
    </w:p>
    <w:p w:rsidR="00D60AEB" w:rsidRPr="002C49BE" w:rsidRDefault="00D60AEB" w:rsidP="00D60AEB">
      <w:pPr>
        <w:ind w:firstLine="567"/>
        <w:jc w:val="both"/>
        <w:rPr>
          <w:sz w:val="28"/>
          <w:lang w:val="tt-RU"/>
        </w:rPr>
      </w:pPr>
      <w:r w:rsidRPr="002C49BE">
        <w:rPr>
          <w:sz w:val="28"/>
          <w:lang w:val="tt-RU"/>
        </w:rPr>
        <w:t xml:space="preserve">- Марокко является перспективным партнером для Республики Татарстан. На сегодняшний день потенциал двустороннего сотрудничества не раскрыт. О наличии этого потенциала говорит тот немалый интерес, который выражают предприятия республики к развитию деловых связей с партнерами из Марокко, - сказал Герман Лернер в своем приветственном слове. – Татарстан заинтересован в развитии сотрудничества с партнерами из Марокко по широкому спектру направлений деятельности. Мы будем рады оказанию </w:t>
      </w:r>
      <w:r w:rsidRPr="002C49BE">
        <w:rPr>
          <w:sz w:val="28"/>
          <w:lang w:val="tt-RU"/>
        </w:rPr>
        <w:lastRenderedPageBreak/>
        <w:t>содействия этому процессу со стороны Торгового представительства России в Марокко, - добавил он.</w:t>
      </w:r>
    </w:p>
    <w:p w:rsidR="00D60AEB" w:rsidRPr="00407976" w:rsidRDefault="00D60AEB" w:rsidP="00D60AEB">
      <w:pPr>
        <w:ind w:firstLine="567"/>
        <w:jc w:val="both"/>
        <w:rPr>
          <w:sz w:val="28"/>
        </w:rPr>
      </w:pPr>
      <w:r>
        <w:rPr>
          <w:sz w:val="28"/>
          <w:lang w:val="tt-RU"/>
        </w:rPr>
        <w:t xml:space="preserve">Кроме того, в своем выступлении Герман Лернер презентовал платфору </w:t>
      </w:r>
      <w:r>
        <w:rPr>
          <w:sz w:val="28"/>
          <w:lang w:val="en-US"/>
        </w:rPr>
        <w:fldChar w:fldCharType="begin"/>
      </w:r>
      <w:r w:rsidRPr="00947C8A">
        <w:rPr>
          <w:sz w:val="28"/>
        </w:rPr>
        <w:instrText xml:space="preserve"> </w:instrText>
      </w:r>
      <w:r>
        <w:rPr>
          <w:sz w:val="28"/>
          <w:lang w:val="en-US"/>
        </w:rPr>
        <w:instrText>HYPERLINK</w:instrText>
      </w:r>
      <w:r w:rsidRPr="00947C8A">
        <w:rPr>
          <w:sz w:val="28"/>
        </w:rPr>
        <w:instrText xml:space="preserve"> "</w:instrText>
      </w:r>
      <w:r>
        <w:rPr>
          <w:sz w:val="28"/>
          <w:lang w:val="en-US"/>
        </w:rPr>
        <w:instrText>http</w:instrText>
      </w:r>
      <w:r w:rsidRPr="00947C8A">
        <w:rPr>
          <w:sz w:val="28"/>
        </w:rPr>
        <w:instrText>://</w:instrText>
      </w:r>
      <w:r>
        <w:rPr>
          <w:sz w:val="28"/>
          <w:lang w:val="en-US"/>
        </w:rPr>
        <w:instrText>madeintatarstan</w:instrText>
      </w:r>
      <w:r w:rsidRPr="00947C8A">
        <w:rPr>
          <w:sz w:val="28"/>
        </w:rPr>
        <w:instrText>.</w:instrText>
      </w:r>
      <w:r>
        <w:rPr>
          <w:sz w:val="28"/>
          <w:lang w:val="en-US"/>
        </w:rPr>
        <w:instrText>com</w:instrText>
      </w:r>
      <w:r w:rsidRPr="00947C8A">
        <w:rPr>
          <w:sz w:val="28"/>
        </w:rPr>
        <w:instrText xml:space="preserve">/" </w:instrText>
      </w:r>
      <w:r>
        <w:rPr>
          <w:sz w:val="28"/>
          <w:lang w:val="en-US"/>
        </w:rPr>
        <w:fldChar w:fldCharType="separate"/>
      </w:r>
      <w:r w:rsidRPr="00947C8A">
        <w:rPr>
          <w:rStyle w:val="a6"/>
          <w:sz w:val="28"/>
          <w:lang w:val="en-US"/>
        </w:rPr>
        <w:t>Made</w:t>
      </w:r>
      <w:r w:rsidRPr="00947C8A">
        <w:rPr>
          <w:rStyle w:val="a6"/>
          <w:sz w:val="28"/>
        </w:rPr>
        <w:t xml:space="preserve"> </w:t>
      </w:r>
      <w:r w:rsidRPr="00947C8A">
        <w:rPr>
          <w:rStyle w:val="a6"/>
          <w:sz w:val="28"/>
          <w:lang w:val="en-US"/>
        </w:rPr>
        <w:t>in</w:t>
      </w:r>
      <w:r w:rsidRPr="00947C8A">
        <w:rPr>
          <w:rStyle w:val="a6"/>
          <w:sz w:val="28"/>
        </w:rPr>
        <w:t xml:space="preserve"> </w:t>
      </w:r>
      <w:proofErr w:type="spellStart"/>
      <w:r w:rsidRPr="00947C8A">
        <w:rPr>
          <w:rStyle w:val="a6"/>
          <w:sz w:val="28"/>
          <w:lang w:val="en-US"/>
        </w:rPr>
        <w:t>Tatarstan</w:t>
      </w:r>
      <w:proofErr w:type="spellEnd"/>
      <w:r>
        <w:rPr>
          <w:sz w:val="28"/>
          <w:lang w:val="en-US"/>
        </w:rPr>
        <w:fldChar w:fldCharType="end"/>
      </w:r>
      <w:r>
        <w:rPr>
          <w:sz w:val="28"/>
        </w:rPr>
        <w:t>, которая реализуется в республике с 2016 года и представляет собой информационный портал о промышленном потенциале Татарстана. Целью проекта является презентация промышленного потенциала Татарстана и продвижение предприятий республики на внешних рынках.</w:t>
      </w:r>
    </w:p>
    <w:p w:rsidR="00D60AEB" w:rsidRDefault="00D60AEB" w:rsidP="00D60AEB">
      <w:pPr>
        <w:ind w:firstLine="567"/>
        <w:jc w:val="both"/>
        <w:rPr>
          <w:sz w:val="28"/>
          <w:lang w:val="tt-RU"/>
        </w:rPr>
      </w:pPr>
      <w:r w:rsidRPr="002C49BE">
        <w:rPr>
          <w:sz w:val="28"/>
          <w:lang w:val="tt-RU"/>
        </w:rPr>
        <w:t>В завершении встречи Артём Цинамдзгвришвили выразил готовность оказать содействие предприятиям Татарстана в выходе на марокканский рынок</w:t>
      </w:r>
      <w:r w:rsidRPr="00947C8A">
        <w:rPr>
          <w:sz w:val="28"/>
        </w:rPr>
        <w:t xml:space="preserve"> </w:t>
      </w:r>
      <w:r>
        <w:rPr>
          <w:sz w:val="28"/>
        </w:rPr>
        <w:t>по всем направлениям деятельности</w:t>
      </w:r>
      <w:r w:rsidRPr="002C49BE">
        <w:rPr>
          <w:sz w:val="28"/>
          <w:lang w:val="tt-RU"/>
        </w:rPr>
        <w:t>.</w:t>
      </w:r>
    </w:p>
    <w:p w:rsidR="00D60AEB" w:rsidRDefault="00D60AEB" w:rsidP="00D60AEB">
      <w:pPr>
        <w:ind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За более подробной информацией о возможности сотрудничества с Королевством Марокко обращайтесь в отдел международного сотрудничества Министерства промышленности и торговли Республики Татарстан по номеру: 8(843)5673685 и эл. почте: </w:t>
      </w:r>
      <w:hyperlink r:id="rId10" w:history="1">
        <w:r w:rsidRPr="00056192">
          <w:rPr>
            <w:rStyle w:val="a6"/>
            <w:sz w:val="28"/>
            <w:lang w:val="tt-RU"/>
          </w:rPr>
          <w:t>inter.mpt@tatar.ru</w:t>
        </w:r>
      </w:hyperlink>
    </w:p>
    <w:p w:rsidR="00D60AEB" w:rsidRPr="00376D11" w:rsidRDefault="00D60AEB" w:rsidP="00D60AEB">
      <w:pPr>
        <w:ind w:firstLine="567"/>
        <w:jc w:val="both"/>
        <w:rPr>
          <w:sz w:val="28"/>
          <w:lang w:val="tt-RU"/>
        </w:rPr>
      </w:pPr>
    </w:p>
    <w:p w:rsidR="00C52066" w:rsidRPr="00D60AEB" w:rsidRDefault="00C52066" w:rsidP="00C52066">
      <w:pPr>
        <w:ind w:firstLine="567"/>
        <w:jc w:val="both"/>
        <w:rPr>
          <w:sz w:val="28"/>
          <w:szCs w:val="28"/>
          <w:lang w:val="tt-RU"/>
        </w:rPr>
      </w:pPr>
      <w:bookmarkStart w:id="0" w:name="_GoBack"/>
      <w:bookmarkEnd w:id="0"/>
    </w:p>
    <w:sectPr w:rsidR="00C52066" w:rsidRPr="00D60AEB" w:rsidSect="00E668C3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6"/>
    <w:rsid w:val="00014B6B"/>
    <w:rsid w:val="00095FDD"/>
    <w:rsid w:val="00191FB5"/>
    <w:rsid w:val="002533B1"/>
    <w:rsid w:val="00292165"/>
    <w:rsid w:val="002E6EE6"/>
    <w:rsid w:val="003D6EE3"/>
    <w:rsid w:val="00405A58"/>
    <w:rsid w:val="004A53F4"/>
    <w:rsid w:val="005F6A06"/>
    <w:rsid w:val="006533B2"/>
    <w:rsid w:val="00664F17"/>
    <w:rsid w:val="006B7475"/>
    <w:rsid w:val="007049D8"/>
    <w:rsid w:val="0074390A"/>
    <w:rsid w:val="008118B9"/>
    <w:rsid w:val="00826158"/>
    <w:rsid w:val="00864DC3"/>
    <w:rsid w:val="00A1057A"/>
    <w:rsid w:val="00AA4DC7"/>
    <w:rsid w:val="00B15649"/>
    <w:rsid w:val="00BB306C"/>
    <w:rsid w:val="00BC432E"/>
    <w:rsid w:val="00C263BB"/>
    <w:rsid w:val="00C52066"/>
    <w:rsid w:val="00D559A6"/>
    <w:rsid w:val="00D60AEB"/>
    <w:rsid w:val="00D766CF"/>
    <w:rsid w:val="00D97D33"/>
    <w:rsid w:val="00E668C3"/>
    <w:rsid w:val="00E8451A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E3FDD"/>
  <w15:docId w15:val="{364DE2AF-47A1-4474-BFC2-F4BDD47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84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9216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t@tatar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inter.mpt@tatar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Раиля Тагировна</dc:creator>
  <cp:lastModifiedBy>Кучерова Татьяна Николаевна</cp:lastModifiedBy>
  <cp:revision>2</cp:revision>
  <dcterms:created xsi:type="dcterms:W3CDTF">2020-09-24T15:04:00Z</dcterms:created>
  <dcterms:modified xsi:type="dcterms:W3CDTF">2020-09-24T15:04:00Z</dcterms:modified>
</cp:coreProperties>
</file>