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D8A" w:rsidRPr="006B7D8A" w:rsidRDefault="006B7D8A" w:rsidP="006B7D8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</w:pPr>
      <w:bookmarkStart w:id="0" w:name="_GoBack"/>
      <w:r w:rsidRPr="006B7D8A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Министерство промышленности и торговли РТ</w:t>
      </w:r>
    </w:p>
    <w:p w:rsidR="00BC3FD7" w:rsidRPr="006B7D8A" w:rsidRDefault="006B7D8A" w:rsidP="006B7D8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</w:pPr>
      <w:r w:rsidRPr="006B7D8A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Пресс-релиз</w:t>
      </w:r>
    </w:p>
    <w:bookmarkEnd w:id="0"/>
    <w:p w:rsidR="005035CD" w:rsidRPr="005035CD" w:rsidRDefault="005035CD" w:rsidP="005035CD">
      <w:pPr>
        <w:pStyle w:val="a3"/>
        <w:shd w:val="clear" w:color="auto" w:fill="FFFFFF"/>
        <w:spacing w:before="135" w:beforeAutospacing="0" w:after="135" w:afterAutospacing="0"/>
        <w:jc w:val="both"/>
        <w:rPr>
          <w:sz w:val="27"/>
          <w:szCs w:val="27"/>
        </w:rPr>
      </w:pPr>
      <w:r w:rsidRPr="005035CD">
        <w:rPr>
          <w:b/>
          <w:bCs/>
          <w:color w:val="303030"/>
          <w:sz w:val="27"/>
          <w:szCs w:val="27"/>
        </w:rPr>
        <w:t xml:space="preserve">Альберт Каримов встретился  в Москве с представителями деловых кругов </w:t>
      </w:r>
      <w:r w:rsidRPr="005035CD">
        <w:rPr>
          <w:b/>
          <w:bCs/>
          <w:sz w:val="27"/>
          <w:szCs w:val="27"/>
        </w:rPr>
        <w:t xml:space="preserve">китайской провинции </w:t>
      </w:r>
      <w:proofErr w:type="spellStart"/>
      <w:r w:rsidRPr="005035CD">
        <w:rPr>
          <w:b/>
          <w:bCs/>
          <w:sz w:val="27"/>
          <w:szCs w:val="27"/>
        </w:rPr>
        <w:t>Гуйчжоу</w:t>
      </w:r>
      <w:proofErr w:type="spellEnd"/>
    </w:p>
    <w:p w:rsidR="005035CD" w:rsidRPr="005035CD" w:rsidRDefault="005035CD" w:rsidP="005035CD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sz w:val="27"/>
          <w:szCs w:val="27"/>
        </w:rPr>
      </w:pPr>
      <w:r w:rsidRPr="005035CD">
        <w:rPr>
          <w:color w:val="303030"/>
          <w:sz w:val="27"/>
          <w:szCs w:val="27"/>
        </w:rPr>
        <w:t xml:space="preserve">3 ноября 2016 года  в Москве в Полномочном Представительстве РТ  в России состоялась встреча заместителя Премьер-министра  РТ – министра промышленности и торговли РТ Альберта Каримова  с представителями деловых кругов </w:t>
      </w:r>
      <w:r w:rsidRPr="005035CD">
        <w:rPr>
          <w:sz w:val="27"/>
          <w:szCs w:val="27"/>
        </w:rPr>
        <w:t xml:space="preserve">китайской провинции </w:t>
      </w:r>
      <w:proofErr w:type="spellStart"/>
      <w:r w:rsidRPr="005035CD">
        <w:rPr>
          <w:sz w:val="27"/>
          <w:szCs w:val="27"/>
        </w:rPr>
        <w:t>Гуйчжоу</w:t>
      </w:r>
      <w:proofErr w:type="spellEnd"/>
      <w:r w:rsidRPr="005035CD">
        <w:rPr>
          <w:sz w:val="27"/>
          <w:szCs w:val="27"/>
        </w:rPr>
        <w:t>.</w:t>
      </w:r>
    </w:p>
    <w:p w:rsidR="005035CD" w:rsidRPr="005035CD" w:rsidRDefault="005035CD" w:rsidP="005035CD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sz w:val="27"/>
          <w:szCs w:val="27"/>
        </w:rPr>
      </w:pPr>
      <w:r w:rsidRPr="005035CD">
        <w:rPr>
          <w:color w:val="303030"/>
          <w:sz w:val="27"/>
          <w:szCs w:val="27"/>
        </w:rPr>
        <w:t xml:space="preserve">В ходе состоявшейся встречи  заместитель Премьер-министра РТ – министр промышленности и торговли РТ Альберт Каримов провел презентацию промышленного потенциала республики. Он   представил ведущие предприятия нефтегазохимического и машиностроительного комплексов республики (ПАО «Татнефть» и «ТАИФ», ПАО «КАМАЗ», СП «Форд </w:t>
      </w:r>
      <w:proofErr w:type="spellStart"/>
      <w:r w:rsidRPr="005035CD">
        <w:rPr>
          <w:color w:val="303030"/>
          <w:sz w:val="27"/>
          <w:szCs w:val="27"/>
        </w:rPr>
        <w:t>Соллерс</w:t>
      </w:r>
      <w:proofErr w:type="spellEnd"/>
      <w:r w:rsidRPr="005035CD">
        <w:rPr>
          <w:color w:val="303030"/>
          <w:sz w:val="27"/>
          <w:szCs w:val="27"/>
        </w:rPr>
        <w:t xml:space="preserve">», «Казанский вертолетный завод», «КАЗ им. С.П. Горбунова - филиал ПАО «Туполев, </w:t>
      </w:r>
      <w:proofErr w:type="spellStart"/>
      <w:r w:rsidRPr="005035CD">
        <w:rPr>
          <w:color w:val="303030"/>
          <w:sz w:val="27"/>
          <w:szCs w:val="27"/>
        </w:rPr>
        <w:t>Зеленодольский</w:t>
      </w:r>
      <w:proofErr w:type="spellEnd"/>
      <w:r w:rsidRPr="005035CD">
        <w:rPr>
          <w:color w:val="303030"/>
          <w:sz w:val="27"/>
          <w:szCs w:val="27"/>
        </w:rPr>
        <w:t xml:space="preserve"> судостроительный завод,  «ЕЛАЗ», ПАО «КМПО», «</w:t>
      </w:r>
      <w:proofErr w:type="spellStart"/>
      <w:r w:rsidRPr="005035CD">
        <w:rPr>
          <w:color w:val="303030"/>
          <w:sz w:val="27"/>
          <w:szCs w:val="27"/>
        </w:rPr>
        <w:t>Казанькомпрессормаш</w:t>
      </w:r>
      <w:proofErr w:type="spellEnd"/>
      <w:r w:rsidRPr="005035CD">
        <w:rPr>
          <w:color w:val="303030"/>
          <w:sz w:val="27"/>
          <w:szCs w:val="27"/>
        </w:rPr>
        <w:t>» и др.)  и реализуемые ими крупные инвестиционные проекты.    </w:t>
      </w:r>
    </w:p>
    <w:p w:rsidR="005035CD" w:rsidRPr="005035CD" w:rsidRDefault="005035CD" w:rsidP="005035CD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sz w:val="27"/>
          <w:szCs w:val="27"/>
        </w:rPr>
      </w:pPr>
      <w:r w:rsidRPr="005035CD">
        <w:rPr>
          <w:color w:val="303030"/>
          <w:sz w:val="27"/>
          <w:szCs w:val="27"/>
        </w:rPr>
        <w:t>Альберт Каримов также охарактеризовал текущее состояние и перспективные направления торгово-экономического сотрудничества Татарстана с  Китаем.</w:t>
      </w:r>
    </w:p>
    <w:p w:rsidR="005035CD" w:rsidRPr="005035CD" w:rsidRDefault="005035CD" w:rsidP="005035CD">
      <w:pPr>
        <w:shd w:val="clear" w:color="auto" w:fill="FFFFFF"/>
        <w:spacing w:after="0" w:line="240" w:lineRule="auto"/>
        <w:ind w:firstLine="425"/>
        <w:jc w:val="both"/>
        <w:rPr>
          <w:sz w:val="27"/>
          <w:szCs w:val="27"/>
        </w:rPr>
      </w:pPr>
      <w:r w:rsidRPr="005035CD">
        <w:rPr>
          <w:rFonts w:ascii="Times New Roman" w:hAnsi="Times New Roman" w:cs="Times New Roman"/>
          <w:color w:val="303030"/>
          <w:sz w:val="27"/>
          <w:szCs w:val="27"/>
          <w:lang w:eastAsia="ru-RU"/>
        </w:rPr>
        <w:t>  Обращаясь к участникам встречи, Руководитель Минпромторга  РТ отметил, что   Татарстан активно сотрудничает  с КНР в торгово-экономической сфере. В</w:t>
      </w:r>
      <w:r w:rsidRPr="005035CD">
        <w:rPr>
          <w:rFonts w:ascii="Times New Roman" w:hAnsi="Times New Roman" w:cs="Times New Roman"/>
          <w:sz w:val="27"/>
          <w:szCs w:val="27"/>
          <w:lang w:eastAsia="x-none"/>
        </w:rPr>
        <w:t>нешнеторговый оборот Татарстана с  Китайской Народной Республикой по итогам</w:t>
      </w:r>
      <w:r w:rsidRPr="005035CD">
        <w:rPr>
          <w:rFonts w:ascii="Times New Roman" w:hAnsi="Times New Roman" w:cs="Times New Roman"/>
          <w:i/>
          <w:iCs/>
          <w:sz w:val="27"/>
          <w:szCs w:val="27"/>
          <w:lang w:eastAsia="x-none"/>
        </w:rPr>
        <w:t xml:space="preserve"> </w:t>
      </w:r>
      <w:r w:rsidRPr="005035CD">
        <w:rPr>
          <w:rFonts w:ascii="Times New Roman" w:hAnsi="Times New Roman" w:cs="Times New Roman"/>
          <w:sz w:val="27"/>
          <w:szCs w:val="27"/>
        </w:rPr>
        <w:t>2015 года составил 264,3 млн. долларов США.</w:t>
      </w:r>
    </w:p>
    <w:p w:rsidR="005035CD" w:rsidRPr="005035CD" w:rsidRDefault="005035CD" w:rsidP="005035CD">
      <w:pPr>
        <w:shd w:val="clear" w:color="auto" w:fill="FFFFFF"/>
        <w:spacing w:after="0" w:line="240" w:lineRule="auto"/>
        <w:ind w:firstLine="425"/>
        <w:jc w:val="both"/>
        <w:rPr>
          <w:sz w:val="27"/>
          <w:szCs w:val="27"/>
        </w:rPr>
      </w:pPr>
      <w:r w:rsidRPr="005035CD">
        <w:rPr>
          <w:rFonts w:ascii="Times New Roman" w:hAnsi="Times New Roman" w:cs="Times New Roman"/>
          <w:color w:val="303030"/>
          <w:sz w:val="27"/>
          <w:szCs w:val="27"/>
          <w:lang w:eastAsia="ru-RU"/>
        </w:rPr>
        <w:t xml:space="preserve">При участии китайских партнеров в Менделеевске осуществлен запуск  завода по производству минеральных удобрений «Аммоний».  В </w:t>
      </w:r>
      <w:proofErr w:type="gramStart"/>
      <w:r w:rsidRPr="005035CD">
        <w:rPr>
          <w:rFonts w:ascii="Times New Roman" w:hAnsi="Times New Roman" w:cs="Times New Roman"/>
          <w:color w:val="303030"/>
          <w:sz w:val="27"/>
          <w:szCs w:val="27"/>
          <w:lang w:eastAsia="ru-RU"/>
        </w:rPr>
        <w:t>апреле</w:t>
      </w:r>
      <w:proofErr w:type="gramEnd"/>
      <w:r w:rsidRPr="005035CD">
        <w:rPr>
          <w:rFonts w:ascii="Times New Roman" w:hAnsi="Times New Roman" w:cs="Times New Roman"/>
          <w:color w:val="303030"/>
          <w:sz w:val="27"/>
          <w:szCs w:val="27"/>
          <w:lang w:eastAsia="ru-RU"/>
        </w:rPr>
        <w:t xml:space="preserve"> 2016 года компания «</w:t>
      </w:r>
      <w:proofErr w:type="spellStart"/>
      <w:r w:rsidRPr="005035CD">
        <w:rPr>
          <w:rFonts w:ascii="Times New Roman" w:hAnsi="Times New Roman" w:cs="Times New Roman"/>
          <w:color w:val="303030"/>
          <w:sz w:val="27"/>
          <w:szCs w:val="27"/>
          <w:lang w:eastAsia="ru-RU"/>
        </w:rPr>
        <w:t>Хайер</w:t>
      </w:r>
      <w:proofErr w:type="spellEnd"/>
      <w:r w:rsidRPr="005035CD">
        <w:rPr>
          <w:rFonts w:ascii="Times New Roman" w:hAnsi="Times New Roman" w:cs="Times New Roman"/>
          <w:color w:val="303030"/>
          <w:sz w:val="27"/>
          <w:szCs w:val="27"/>
          <w:lang w:eastAsia="ru-RU"/>
        </w:rPr>
        <w:t xml:space="preserve">» открыла в Татарстане завод по выпуску холодильников. Опыт Китая  использован при организации особых экономических зон и  индустриальных площадок на территории РТ. </w:t>
      </w:r>
    </w:p>
    <w:p w:rsidR="005035CD" w:rsidRPr="005035CD" w:rsidRDefault="005035CD" w:rsidP="005035CD">
      <w:pPr>
        <w:shd w:val="clear" w:color="auto" w:fill="FFFFFF"/>
        <w:spacing w:after="0" w:line="240" w:lineRule="auto"/>
        <w:ind w:firstLine="425"/>
        <w:jc w:val="both"/>
        <w:rPr>
          <w:sz w:val="27"/>
          <w:szCs w:val="27"/>
        </w:rPr>
      </w:pPr>
      <w:r w:rsidRPr="005035CD">
        <w:rPr>
          <w:rFonts w:ascii="Times New Roman" w:hAnsi="Times New Roman" w:cs="Times New Roman"/>
          <w:color w:val="303030"/>
          <w:sz w:val="27"/>
          <w:szCs w:val="27"/>
          <w:lang w:eastAsia="ru-RU"/>
        </w:rPr>
        <w:t xml:space="preserve">1 ноября </w:t>
      </w:r>
      <w:proofErr w:type="spellStart"/>
      <w:r w:rsidRPr="005035CD">
        <w:rPr>
          <w:rFonts w:ascii="Times New Roman" w:hAnsi="Times New Roman" w:cs="Times New Roman"/>
          <w:color w:val="303030"/>
          <w:sz w:val="27"/>
          <w:szCs w:val="27"/>
          <w:lang w:eastAsia="ru-RU"/>
        </w:rPr>
        <w:t>т.г</w:t>
      </w:r>
      <w:proofErr w:type="spellEnd"/>
      <w:r w:rsidRPr="005035CD">
        <w:rPr>
          <w:rFonts w:ascii="Times New Roman" w:hAnsi="Times New Roman" w:cs="Times New Roman"/>
          <w:color w:val="303030"/>
          <w:sz w:val="27"/>
          <w:szCs w:val="27"/>
          <w:lang w:eastAsia="ru-RU"/>
        </w:rPr>
        <w:t xml:space="preserve">.  в Шанхае </w:t>
      </w:r>
      <w:proofErr w:type="gramStart"/>
      <w:r w:rsidRPr="005035CD">
        <w:rPr>
          <w:rFonts w:ascii="Times New Roman" w:hAnsi="Times New Roman" w:cs="Times New Roman"/>
          <w:color w:val="303030"/>
          <w:sz w:val="27"/>
          <w:szCs w:val="27"/>
          <w:lang w:eastAsia="ru-RU"/>
        </w:rPr>
        <w:t xml:space="preserve">( </w:t>
      </w:r>
      <w:proofErr w:type="gramEnd"/>
      <w:r w:rsidRPr="005035CD">
        <w:rPr>
          <w:rFonts w:ascii="Times New Roman" w:hAnsi="Times New Roman" w:cs="Times New Roman"/>
          <w:color w:val="303030"/>
          <w:sz w:val="27"/>
          <w:szCs w:val="27"/>
          <w:lang w:eastAsia="ru-RU"/>
        </w:rPr>
        <w:t xml:space="preserve">КНР)  делегация РТ  во главе с Президентом Татарстана Рустамом </w:t>
      </w:r>
      <w:proofErr w:type="spellStart"/>
      <w:r w:rsidRPr="005035CD">
        <w:rPr>
          <w:rFonts w:ascii="Times New Roman" w:hAnsi="Times New Roman" w:cs="Times New Roman"/>
          <w:color w:val="303030"/>
          <w:sz w:val="27"/>
          <w:szCs w:val="27"/>
          <w:lang w:eastAsia="ru-RU"/>
        </w:rPr>
        <w:t>Минихановым</w:t>
      </w:r>
      <w:proofErr w:type="spellEnd"/>
      <w:r w:rsidRPr="005035CD">
        <w:rPr>
          <w:rFonts w:ascii="Times New Roman" w:hAnsi="Times New Roman" w:cs="Times New Roman"/>
          <w:color w:val="303030"/>
          <w:sz w:val="27"/>
          <w:szCs w:val="27"/>
          <w:lang w:eastAsia="ru-RU"/>
        </w:rPr>
        <w:t xml:space="preserve">  приняла участие в работе   </w:t>
      </w:r>
      <w:r w:rsidRPr="005035CD">
        <w:rPr>
          <w:rFonts w:ascii="Times New Roman" w:hAnsi="Times New Roman" w:cs="Times New Roman"/>
          <w:color w:val="303030"/>
          <w:sz w:val="27"/>
          <w:szCs w:val="27"/>
          <w:shd w:val="clear" w:color="auto" w:fill="FFFFFF"/>
        </w:rPr>
        <w:t>18-й Шанхайской международной промышленной ярмарки СIIF-2016</w:t>
      </w:r>
      <w:r w:rsidRPr="005035CD">
        <w:rPr>
          <w:sz w:val="27"/>
          <w:szCs w:val="27"/>
        </w:rPr>
        <w:t xml:space="preserve"> и </w:t>
      </w:r>
      <w:r w:rsidRPr="005035CD">
        <w:rPr>
          <w:rFonts w:ascii="Times New Roman" w:hAnsi="Times New Roman" w:cs="Times New Roman"/>
          <w:color w:val="303030"/>
          <w:sz w:val="27"/>
          <w:szCs w:val="27"/>
          <w:lang w:eastAsia="ru-RU"/>
        </w:rPr>
        <w:t> </w:t>
      </w:r>
      <w:r w:rsidRPr="005035CD">
        <w:rPr>
          <w:rFonts w:ascii="Times New Roman" w:hAnsi="Times New Roman" w:cs="Times New Roman"/>
          <w:color w:val="303030"/>
          <w:sz w:val="27"/>
          <w:szCs w:val="27"/>
          <w:shd w:val="clear" w:color="auto" w:fill="FFFFFF"/>
        </w:rPr>
        <w:t>российско-китайском деловом форуме «Промышленное партнерство: новые возможности и проекты».</w:t>
      </w:r>
    </w:p>
    <w:p w:rsidR="005035CD" w:rsidRDefault="005035CD" w:rsidP="005035CD">
      <w:pPr>
        <w:shd w:val="clear" w:color="auto" w:fill="FFFFFF"/>
        <w:spacing w:after="0" w:line="240" w:lineRule="auto"/>
        <w:ind w:firstLine="425"/>
        <w:jc w:val="both"/>
        <w:rPr>
          <w:rFonts w:ascii="Arial" w:hAnsi="Arial" w:cs="Arial"/>
          <w:color w:val="303030"/>
          <w:sz w:val="21"/>
          <w:szCs w:val="21"/>
        </w:rPr>
      </w:pPr>
      <w:r w:rsidRPr="005035CD">
        <w:rPr>
          <w:rFonts w:ascii="Times New Roman" w:hAnsi="Times New Roman" w:cs="Times New Roman"/>
          <w:color w:val="303030"/>
          <w:sz w:val="27"/>
          <w:szCs w:val="27"/>
        </w:rPr>
        <w:t xml:space="preserve"> Альберт Каримов отметил, что </w:t>
      </w:r>
      <w:r w:rsidRPr="005035CD">
        <w:rPr>
          <w:rFonts w:ascii="Times New Roman" w:hAnsi="Times New Roman" w:cs="Times New Roman"/>
          <w:sz w:val="27"/>
          <w:szCs w:val="27"/>
          <w:lang w:eastAsia="x-none"/>
        </w:rPr>
        <w:t xml:space="preserve"> имеется значительный потенциал для увеличения взаимовыгодного сотрудничества и роста  объема внешнеторгового оборота.  Он </w:t>
      </w:r>
      <w:r w:rsidRPr="005035CD">
        <w:rPr>
          <w:rFonts w:ascii="Times New Roman" w:hAnsi="Times New Roman" w:cs="Times New Roman"/>
          <w:sz w:val="27"/>
          <w:szCs w:val="27"/>
        </w:rPr>
        <w:t xml:space="preserve"> пригласил китайских партнеров  принять участие в проводимых в  </w:t>
      </w:r>
      <w:proofErr w:type="gramStart"/>
      <w:r w:rsidRPr="005035CD">
        <w:rPr>
          <w:rFonts w:ascii="Times New Roman" w:hAnsi="Times New Roman" w:cs="Times New Roman"/>
          <w:sz w:val="27"/>
          <w:szCs w:val="27"/>
        </w:rPr>
        <w:t>Татарстане</w:t>
      </w:r>
      <w:proofErr w:type="gramEnd"/>
      <w:r w:rsidRPr="005035CD">
        <w:rPr>
          <w:rFonts w:ascii="Times New Roman" w:hAnsi="Times New Roman" w:cs="Times New Roman"/>
          <w:sz w:val="27"/>
          <w:szCs w:val="27"/>
        </w:rPr>
        <w:t xml:space="preserve"> крупных международных мероприятиях  таких, как:   Международная выставка «Машиностроение. </w:t>
      </w:r>
      <w:proofErr w:type="spellStart"/>
      <w:r w:rsidRPr="005035CD">
        <w:rPr>
          <w:rFonts w:ascii="Times New Roman" w:hAnsi="Times New Roman" w:cs="Times New Roman"/>
          <w:sz w:val="27"/>
          <w:szCs w:val="27"/>
        </w:rPr>
        <w:t>Металлобработка</w:t>
      </w:r>
      <w:proofErr w:type="spellEnd"/>
      <w:r w:rsidRPr="005035CD">
        <w:rPr>
          <w:rFonts w:ascii="Times New Roman" w:hAnsi="Times New Roman" w:cs="Times New Roman"/>
          <w:sz w:val="27"/>
          <w:szCs w:val="27"/>
        </w:rPr>
        <w:t xml:space="preserve">. Казань» (7-9 декабря 2016 года), Форум автомобилестроения Республики Татарстан </w:t>
      </w:r>
      <w:r w:rsidRPr="005035CD">
        <w:rPr>
          <w:rFonts w:ascii="Times New Roman" w:hAnsi="Times New Roman" w:cs="Times New Roman"/>
          <w:caps/>
          <w:sz w:val="27"/>
          <w:szCs w:val="27"/>
        </w:rPr>
        <w:t>TIAF SUPPORTED BY AUTOMECHANIKA </w:t>
      </w:r>
      <w:r w:rsidRPr="005035CD">
        <w:rPr>
          <w:rFonts w:ascii="Times New Roman" w:hAnsi="Times New Roman" w:cs="Times New Roman"/>
          <w:sz w:val="27"/>
          <w:szCs w:val="27"/>
        </w:rPr>
        <w:t>(29-31 марта 2017 года), Международная выставка «</w:t>
      </w:r>
      <w:proofErr w:type="spellStart"/>
      <w:r w:rsidRPr="005035CD">
        <w:rPr>
          <w:rFonts w:ascii="Times New Roman" w:hAnsi="Times New Roman" w:cs="Times New Roman"/>
          <w:sz w:val="27"/>
          <w:szCs w:val="27"/>
        </w:rPr>
        <w:t>Авиакомические</w:t>
      </w:r>
      <w:proofErr w:type="spellEnd"/>
      <w:r w:rsidRPr="005035CD">
        <w:rPr>
          <w:rFonts w:ascii="Times New Roman" w:hAnsi="Times New Roman" w:cs="Times New Roman"/>
          <w:sz w:val="27"/>
          <w:szCs w:val="27"/>
        </w:rPr>
        <w:t xml:space="preserve"> технологии. Современные материалы и оборудование. Казань-2016» (август 2017).</w:t>
      </w:r>
    </w:p>
    <w:sectPr w:rsidR="00503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814"/>
    <w:rsid w:val="00356F53"/>
    <w:rsid w:val="00382814"/>
    <w:rsid w:val="005035CD"/>
    <w:rsid w:val="006B7D8A"/>
    <w:rsid w:val="00754C27"/>
    <w:rsid w:val="008B02D3"/>
    <w:rsid w:val="00B81629"/>
    <w:rsid w:val="00BC3FD7"/>
    <w:rsid w:val="00C078D5"/>
    <w:rsid w:val="00E17163"/>
    <w:rsid w:val="00E5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3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3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6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Мингалиева</dc:creator>
  <cp:keywords/>
  <dc:description/>
  <cp:lastModifiedBy>Мингалиева</cp:lastModifiedBy>
  <cp:revision>3</cp:revision>
  <dcterms:created xsi:type="dcterms:W3CDTF">2016-11-03T07:22:00Z</dcterms:created>
  <dcterms:modified xsi:type="dcterms:W3CDTF">2016-11-03T08:25:00Z</dcterms:modified>
</cp:coreProperties>
</file>