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B" w:rsidRDefault="00261D0B" w:rsidP="0026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261D0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D0B">
        <w:rPr>
          <w:rFonts w:ascii="Times New Roman" w:hAnsi="Times New Roman" w:cs="Times New Roman"/>
          <w:sz w:val="24"/>
          <w:szCs w:val="24"/>
        </w:rPr>
        <w:t xml:space="preserve"> на соискание</w:t>
      </w: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0B">
        <w:rPr>
          <w:rFonts w:ascii="Times New Roman" w:hAnsi="Times New Roman" w:cs="Times New Roman"/>
          <w:sz w:val="24"/>
          <w:szCs w:val="24"/>
        </w:rPr>
        <w:t>Национальной промышленной премии</w:t>
      </w: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0B">
        <w:rPr>
          <w:rFonts w:ascii="Times New Roman" w:hAnsi="Times New Roman" w:cs="Times New Roman"/>
          <w:sz w:val="24"/>
          <w:szCs w:val="24"/>
        </w:rPr>
        <w:t>Российской Федерации «</w:t>
      </w:r>
      <w:bookmarkStart w:id="0" w:name="_GoBack"/>
      <w:r w:rsidRPr="00261D0B">
        <w:rPr>
          <w:rFonts w:ascii="Times New Roman" w:hAnsi="Times New Roman" w:cs="Times New Roman"/>
          <w:sz w:val="24"/>
          <w:szCs w:val="24"/>
        </w:rPr>
        <w:t>Индустрия</w:t>
      </w:r>
      <w:bookmarkEnd w:id="0"/>
      <w:r w:rsidRPr="00261D0B">
        <w:rPr>
          <w:rFonts w:ascii="Times New Roman" w:hAnsi="Times New Roman" w:cs="Times New Roman"/>
          <w:sz w:val="24"/>
          <w:szCs w:val="24"/>
        </w:rPr>
        <w:t>»</w:t>
      </w:r>
    </w:p>
    <w:p w:rsidR="00261D0B" w:rsidRPr="00261D0B" w:rsidRDefault="00261D0B" w:rsidP="0026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июня 2015 г. № 637 в целях содействия внедрению перспективных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промышленном производстве, общественного признания передовых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российских организаций в области промышленного развития и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стратегических приоритетов государственной промышленной политики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конкурс на соискание Национальной промышленной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«Индустрия» (далее – премия).</w:t>
      </w:r>
    </w:p>
    <w:p w:rsidR="00705DE3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вручается за достижения в сфере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связанные с массовым применением принципиально новых продуктов (техники,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приборов, оборудования, программ, материалов и веществ) и 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технологий, характеризующихся технологической новизной, влияющих на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 продукции, в том числе в других отраслях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конкурентоспособных на глобальном рынке. В 2022 г. лауреатом премии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«ГЕОСКАН», которое разрабатывает и производит беспилотные летательные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аппараты, а также занимается разработкой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фотограмметрической обработки данных и трехмерной визуализации.</w:t>
      </w: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принимают российские организации, работающие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гражданских отраслях промышленности и имеющие опыт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российском рынке.</w:t>
      </w: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лауреата и вручение наградного комплекта премии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церемонии открытия Международной промышленной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ИННОПРОМ, которая пройдет 10 июля 2023 г. в г. Екатеринбурге.</w:t>
      </w: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просим оказать содействие в информировании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региона о проведении мероприятия, заявку </w:t>
      </w:r>
      <w:r>
        <w:rPr>
          <w:rFonts w:ascii="Times New Roman" w:hAnsi="Times New Roman" w:cs="Times New Roman"/>
          <w:sz w:val="28"/>
          <w:szCs w:val="28"/>
        </w:rPr>
        <w:t>на участие,</w:t>
      </w:r>
      <w:r>
        <w:rPr>
          <w:rFonts w:ascii="Times New Roman" w:hAnsi="Times New Roman" w:cs="Times New Roman"/>
          <w:sz w:val="28"/>
          <w:szCs w:val="28"/>
        </w:rPr>
        <w:t xml:space="preserve">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подать на сайте Национальной промышленной премии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«Индустрия»: http://industriaprize.ru/ru/.</w:t>
      </w: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просим уточнять у официального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ИННОПРОМ – ООО «Бизнес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(группа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0B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лицо: Артём Стороженко, тел.: +7 (985) 472-40-22, эл. почта:</w:t>
      </w:r>
    </w:p>
    <w:p w:rsidR="00261D0B" w:rsidRPr="00261D0B" w:rsidRDefault="00261D0B" w:rsidP="0026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storozhenko@innoprom.com.</w:t>
      </w:r>
    </w:p>
    <w:sectPr w:rsidR="00261D0B" w:rsidRPr="0026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0B"/>
    <w:rsid w:val="00261D0B"/>
    <w:rsid w:val="007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51F4"/>
  <w15:chartTrackingRefBased/>
  <w15:docId w15:val="{22539E37-8B91-454F-999E-0238BC6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Лейсан Багъдануровна</dc:creator>
  <cp:keywords/>
  <dc:description/>
  <cp:lastModifiedBy>Закирова Лейсан Багъдануровна</cp:lastModifiedBy>
  <cp:revision>1</cp:revision>
  <dcterms:created xsi:type="dcterms:W3CDTF">2023-04-14T11:37:00Z</dcterms:created>
  <dcterms:modified xsi:type="dcterms:W3CDTF">2023-04-14T11:44:00Z</dcterms:modified>
</cp:coreProperties>
</file>