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C" w:rsidRDefault="00B853FC" w:rsidP="004634CE">
      <w:pPr>
        <w:ind w:left="-567" w:right="-1" w:firstLine="567"/>
        <w:jc w:val="both"/>
        <w:rPr>
          <w:sz w:val="24"/>
          <w:szCs w:val="24"/>
        </w:rPr>
      </w:pPr>
      <w:r w:rsidRPr="00B853FC">
        <w:rPr>
          <w:sz w:val="24"/>
          <w:szCs w:val="24"/>
        </w:rPr>
        <w:t>О проведении Российского венчурного форума</w:t>
      </w:r>
    </w:p>
    <w:p w:rsidR="00B853FC" w:rsidRPr="00B853FC" w:rsidRDefault="00B853FC" w:rsidP="004634CE">
      <w:pPr>
        <w:ind w:left="-567" w:right="-1" w:firstLine="567"/>
        <w:jc w:val="both"/>
        <w:rPr>
          <w:sz w:val="24"/>
          <w:szCs w:val="24"/>
        </w:rPr>
      </w:pPr>
      <w:bookmarkStart w:id="0" w:name="_GoBack"/>
      <w:bookmarkEnd w:id="0"/>
    </w:p>
    <w:p w:rsidR="004634CE" w:rsidRDefault="004634CE" w:rsidP="004634CE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707F9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C707F9">
        <w:rPr>
          <w:sz w:val="28"/>
          <w:szCs w:val="28"/>
        </w:rPr>
        <w:t xml:space="preserve"> Кабинета </w:t>
      </w:r>
      <w:r w:rsidR="00482138">
        <w:rPr>
          <w:sz w:val="28"/>
          <w:szCs w:val="28"/>
        </w:rPr>
        <w:t>М</w:t>
      </w:r>
      <w:r w:rsidRPr="00C707F9">
        <w:rPr>
          <w:sz w:val="28"/>
          <w:szCs w:val="28"/>
        </w:rPr>
        <w:t>инистров</w:t>
      </w:r>
      <w:r>
        <w:rPr>
          <w:sz w:val="28"/>
          <w:szCs w:val="28"/>
        </w:rPr>
        <w:t xml:space="preserve"> </w:t>
      </w:r>
      <w:r w:rsidRPr="00C707F9">
        <w:rPr>
          <w:sz w:val="28"/>
          <w:szCs w:val="28"/>
        </w:rPr>
        <w:t>Рес</w:t>
      </w:r>
      <w:r>
        <w:rPr>
          <w:sz w:val="28"/>
          <w:szCs w:val="28"/>
        </w:rPr>
        <w:t>публики Татарстан от 21.08.2023</w:t>
      </w:r>
      <w:r w:rsidRPr="00C707F9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C707F9">
        <w:rPr>
          <w:sz w:val="28"/>
          <w:szCs w:val="28"/>
        </w:rPr>
        <w:t>-р</w:t>
      </w:r>
      <w:r>
        <w:rPr>
          <w:sz w:val="28"/>
          <w:szCs w:val="28"/>
        </w:rPr>
        <w:t xml:space="preserve"> 26 апреля 2024 года запланировано</w:t>
      </w:r>
      <w:r w:rsidR="00482138">
        <w:rPr>
          <w:sz w:val="28"/>
          <w:szCs w:val="28"/>
        </w:rPr>
        <w:t xml:space="preserve"> проведение </w:t>
      </w:r>
      <w:r w:rsidRPr="00C707F9">
        <w:rPr>
          <w:sz w:val="28"/>
          <w:szCs w:val="28"/>
        </w:rPr>
        <w:t>Российского венчурного форума</w:t>
      </w:r>
      <w:r>
        <w:rPr>
          <w:sz w:val="28"/>
          <w:szCs w:val="28"/>
        </w:rPr>
        <w:t xml:space="preserve"> (далее – Форум). </w:t>
      </w:r>
    </w:p>
    <w:p w:rsidR="004634CE" w:rsidRDefault="004634CE" w:rsidP="004634CE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Форума </w:t>
      </w:r>
      <w:r w:rsidR="0003115F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международный выставочный центр «Казань Экспо» в г. Казани. </w:t>
      </w:r>
    </w:p>
    <w:p w:rsidR="004634CE" w:rsidRDefault="004634CE" w:rsidP="004634CE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до </w:t>
      </w:r>
      <w:r w:rsidR="007B70EC">
        <w:rPr>
          <w:sz w:val="28"/>
          <w:szCs w:val="28"/>
        </w:rPr>
        <w:t>3</w:t>
      </w:r>
      <w:r>
        <w:rPr>
          <w:sz w:val="28"/>
          <w:szCs w:val="28"/>
        </w:rPr>
        <w:t>1 января 2024 года направить в адрес НКО «Инвестиционно-венчурный фонд Республики Татарстан» (далее – Фонд) информацию о проектах в соответствии с критериями, определенными Фондом, для их проработки Фондом, с целью дальнейшего отбора наиболее перспективных для участия в Форуме.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Основными критериями отбора проектов для участия в Форуме являются: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- высокий уровень готовности технологии к выходу на рынок (не ниже TPRL 5);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- наличие стратегии коммерциализации научно-технических результатов;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- наличие платёжеспособного спроса на продукт проекта;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- наличие у команды проекта</w:t>
      </w:r>
      <w:r>
        <w:rPr>
          <w:sz w:val="28"/>
          <w:szCs w:val="28"/>
        </w:rPr>
        <w:t xml:space="preserve"> предпринимательского опыта или </w:t>
      </w:r>
      <w:r w:rsidRPr="00C707F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C707F9">
        <w:rPr>
          <w:sz w:val="28"/>
          <w:szCs w:val="28"/>
        </w:rPr>
        <w:t>опыта в отрасли проекта;</w:t>
      </w:r>
    </w:p>
    <w:p w:rsidR="004634CE" w:rsidRPr="00C707F9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>- наличие прав на результаты научно-технической деятельности.</w:t>
      </w:r>
    </w:p>
    <w:p w:rsidR="008D752C" w:rsidRPr="008D752C" w:rsidRDefault="008D752C" w:rsidP="008D752C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 w:rsidRPr="00C707F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необходимо</w:t>
      </w:r>
      <w:r w:rsidRPr="00C707F9">
        <w:rPr>
          <w:sz w:val="28"/>
          <w:szCs w:val="28"/>
        </w:rPr>
        <w:t xml:space="preserve"> представить в табличной форме с указанием названия</w:t>
      </w:r>
      <w:r>
        <w:rPr>
          <w:sz w:val="28"/>
          <w:szCs w:val="28"/>
        </w:rPr>
        <w:t xml:space="preserve"> </w:t>
      </w:r>
      <w:r w:rsidRPr="00C707F9">
        <w:rPr>
          <w:sz w:val="28"/>
          <w:szCs w:val="28"/>
        </w:rPr>
        <w:t>компании, краткого описания проекта, требуемых инвестиций, контактов</w:t>
      </w:r>
      <w:r>
        <w:rPr>
          <w:sz w:val="28"/>
          <w:szCs w:val="28"/>
        </w:rPr>
        <w:t xml:space="preserve"> </w:t>
      </w:r>
      <w:r w:rsidRPr="00C707F9">
        <w:rPr>
          <w:sz w:val="28"/>
          <w:szCs w:val="28"/>
        </w:rPr>
        <w:t xml:space="preserve">ответственного сотрудника и </w:t>
      </w:r>
      <w:r>
        <w:rPr>
          <w:sz w:val="28"/>
          <w:szCs w:val="28"/>
        </w:rPr>
        <w:t xml:space="preserve">приложением </w:t>
      </w:r>
      <w:r w:rsidRPr="00C707F9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и проекта </w:t>
      </w:r>
      <w:r w:rsidRPr="00C707F9">
        <w:rPr>
          <w:sz w:val="28"/>
          <w:szCs w:val="28"/>
        </w:rPr>
        <w:t>при</w:t>
      </w:r>
      <w:r>
        <w:rPr>
          <w:sz w:val="28"/>
          <w:szCs w:val="28"/>
        </w:rPr>
        <w:t xml:space="preserve"> ее</w:t>
      </w:r>
      <w:r w:rsidRPr="00C707F9">
        <w:rPr>
          <w:sz w:val="28"/>
          <w:szCs w:val="28"/>
        </w:rPr>
        <w:t xml:space="preserve"> наличии.</w:t>
      </w:r>
    </w:p>
    <w:p w:rsidR="004634CE" w:rsidRDefault="004634CE" w:rsidP="004634CE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рекомендуем обратиться к сотруднику Фонда </w:t>
      </w:r>
      <w:proofErr w:type="spellStart"/>
      <w:r w:rsidR="00F5687C">
        <w:rPr>
          <w:sz w:val="28"/>
          <w:szCs w:val="28"/>
        </w:rPr>
        <w:t>Гимаеву</w:t>
      </w:r>
      <w:proofErr w:type="spellEnd"/>
      <w:r w:rsidR="00F5687C">
        <w:rPr>
          <w:sz w:val="28"/>
          <w:szCs w:val="28"/>
        </w:rPr>
        <w:t xml:space="preserve"> Радику </w:t>
      </w:r>
      <w:proofErr w:type="spellStart"/>
      <w:r w:rsidR="00F5687C">
        <w:rPr>
          <w:sz w:val="28"/>
          <w:szCs w:val="28"/>
        </w:rPr>
        <w:t>Салиховичу</w:t>
      </w:r>
      <w:proofErr w:type="spellEnd"/>
      <w:r w:rsidR="00F5687C">
        <w:rPr>
          <w:sz w:val="28"/>
          <w:szCs w:val="28"/>
        </w:rPr>
        <w:t xml:space="preserve"> – начальнику отдела развития инновационной деятельности </w:t>
      </w:r>
      <w:r w:rsidR="00F50433">
        <w:rPr>
          <w:sz w:val="28"/>
          <w:szCs w:val="28"/>
        </w:rPr>
        <w:t>по телефону 8(843)-</w:t>
      </w:r>
      <w:r w:rsidRPr="00F54998">
        <w:rPr>
          <w:sz w:val="28"/>
          <w:szCs w:val="28"/>
        </w:rPr>
        <w:t>570</w:t>
      </w:r>
      <w:r w:rsidR="00F50433">
        <w:rPr>
          <w:sz w:val="28"/>
          <w:szCs w:val="28"/>
        </w:rPr>
        <w:t>-39-</w:t>
      </w:r>
      <w:r w:rsidRPr="00F54998">
        <w:rPr>
          <w:sz w:val="28"/>
          <w:szCs w:val="28"/>
        </w:rPr>
        <w:t>2</w:t>
      </w:r>
      <w:r w:rsidR="00F50433">
        <w:rPr>
          <w:sz w:val="28"/>
          <w:szCs w:val="28"/>
        </w:rPr>
        <w:t>7</w:t>
      </w:r>
      <w:r w:rsidR="008D752C">
        <w:rPr>
          <w:sz w:val="28"/>
          <w:szCs w:val="28"/>
        </w:rPr>
        <w:t>, 8(843)-570-39-28</w:t>
      </w:r>
      <w:r w:rsidRPr="008D752C">
        <w:rPr>
          <w:sz w:val="28"/>
          <w:szCs w:val="28"/>
        </w:rPr>
        <w:t>.</w:t>
      </w:r>
    </w:p>
    <w:p w:rsidR="008D752C" w:rsidRDefault="008D752C">
      <w:pPr>
        <w:ind w:left="-567"/>
      </w:pPr>
    </w:p>
    <w:sectPr w:rsidR="008D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74"/>
    <w:rsid w:val="0003115F"/>
    <w:rsid w:val="003A0F1C"/>
    <w:rsid w:val="004634CE"/>
    <w:rsid w:val="00482138"/>
    <w:rsid w:val="007B70EC"/>
    <w:rsid w:val="008D752C"/>
    <w:rsid w:val="00B853FC"/>
    <w:rsid w:val="00E74A74"/>
    <w:rsid w:val="00F50433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20E2"/>
  <w15:chartTrackingRefBased/>
  <w15:docId w15:val="{C2020EE5-C465-4DB1-8991-A0177651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Эльвира Шамилевна</dc:creator>
  <cp:keywords/>
  <dc:description/>
  <cp:lastModifiedBy>Закирова Лейсан Багъдануровна</cp:lastModifiedBy>
  <cp:revision>2</cp:revision>
  <dcterms:created xsi:type="dcterms:W3CDTF">2023-12-18T14:08:00Z</dcterms:created>
  <dcterms:modified xsi:type="dcterms:W3CDTF">2023-12-18T14:08:00Z</dcterms:modified>
</cp:coreProperties>
</file>