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68" w:rsidRPr="00736C68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6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864A3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68">
        <w:rPr>
          <w:rFonts w:ascii="Times New Roman" w:hAnsi="Times New Roman" w:cs="Times New Roman"/>
          <w:b/>
          <w:sz w:val="24"/>
          <w:szCs w:val="24"/>
        </w:rPr>
        <w:t>о вакантных должностях государственной гражданской службы Республики Татарстан в Министерстве промышленности и торговли Республики Татарстан</w:t>
      </w:r>
    </w:p>
    <w:p w:rsidR="00F143AF" w:rsidRPr="00F143AF" w:rsidRDefault="00F143AF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 состоянию на 0</w:t>
      </w:r>
      <w:r w:rsidR="004F742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декабря 2023 года</w:t>
      </w:r>
    </w:p>
    <w:p w:rsidR="00736C68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8" w:rsidRDefault="00736C68" w:rsidP="0073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C68">
        <w:rPr>
          <w:rFonts w:ascii="Times New Roman" w:hAnsi="Times New Roman" w:cs="Times New Roman"/>
          <w:i/>
          <w:sz w:val="24"/>
          <w:szCs w:val="24"/>
        </w:rPr>
        <w:t xml:space="preserve">Подробную информацию можно узнать по телефонам отдела кадров Министерства: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36C68">
        <w:rPr>
          <w:rFonts w:ascii="Times New Roman" w:hAnsi="Times New Roman" w:cs="Times New Roman"/>
          <w:i/>
          <w:sz w:val="24"/>
          <w:szCs w:val="24"/>
        </w:rPr>
        <w:t xml:space="preserve">567-36-54, 567-36-56. Резюме можно направить на электронный адрес: </w:t>
      </w:r>
      <w:hyperlink r:id="rId6" w:history="1"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Vera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Galkina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tatar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736C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6C68">
        <w:rPr>
          <w:rFonts w:ascii="Times New Roman" w:hAnsi="Times New Roman" w:cs="Times New Roman"/>
          <w:i/>
          <w:sz w:val="24"/>
          <w:szCs w:val="24"/>
          <w:u w:val="single"/>
        </w:rPr>
        <w:t>Novikova.D@tatar.ru</w:t>
      </w:r>
      <w:r w:rsidRPr="00736C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6C68" w:rsidRPr="00736C68" w:rsidRDefault="00736C68" w:rsidP="0073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C68">
        <w:rPr>
          <w:rFonts w:ascii="Times New Roman" w:hAnsi="Times New Roman" w:cs="Times New Roman"/>
          <w:i/>
          <w:sz w:val="24"/>
          <w:szCs w:val="24"/>
        </w:rPr>
        <w:t xml:space="preserve">Адрес приема документов: </w:t>
      </w:r>
      <w:proofErr w:type="spellStart"/>
      <w:r w:rsidRPr="00736C68">
        <w:rPr>
          <w:rFonts w:ascii="Times New Roman" w:hAnsi="Times New Roman" w:cs="Times New Roman"/>
          <w:i/>
          <w:sz w:val="24"/>
          <w:szCs w:val="24"/>
        </w:rPr>
        <w:t>г.Казань</w:t>
      </w:r>
      <w:proofErr w:type="spellEnd"/>
      <w:r w:rsidRPr="00736C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6C68">
        <w:rPr>
          <w:rFonts w:ascii="Times New Roman" w:hAnsi="Times New Roman" w:cs="Times New Roman"/>
          <w:i/>
          <w:sz w:val="24"/>
          <w:szCs w:val="24"/>
        </w:rPr>
        <w:t>ул.Островского</w:t>
      </w:r>
      <w:proofErr w:type="spellEnd"/>
      <w:r w:rsidRPr="00736C68">
        <w:rPr>
          <w:rFonts w:ascii="Times New Roman" w:hAnsi="Times New Roman" w:cs="Times New Roman"/>
          <w:i/>
          <w:sz w:val="24"/>
          <w:szCs w:val="24"/>
        </w:rPr>
        <w:t>, д.4, каб.106, 103.</w:t>
      </w:r>
    </w:p>
    <w:p w:rsidR="00EA7BB2" w:rsidRPr="005F03A9" w:rsidRDefault="00EA7BB2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5528"/>
      </w:tblGrid>
      <w:tr w:rsidR="008B01DA" w:rsidRPr="005F03A9" w:rsidTr="00933620">
        <w:tc>
          <w:tcPr>
            <w:tcW w:w="567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977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5528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</w:p>
        </w:tc>
      </w:tr>
      <w:tr w:rsidR="008740C7" w:rsidRPr="005F03A9" w:rsidTr="00933620">
        <w:tc>
          <w:tcPr>
            <w:tcW w:w="567" w:type="dxa"/>
          </w:tcPr>
          <w:p w:rsidR="008740C7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977" w:type="dxa"/>
          </w:tcPr>
          <w:p w:rsidR="008740C7" w:rsidRDefault="008740C7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5528" w:type="dxa"/>
          </w:tcPr>
          <w:p w:rsidR="008740C7" w:rsidRPr="008740C7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либо стажа работы по специальности, направлению подготовки не менее 2 лет</w:t>
            </w:r>
          </w:p>
          <w:p w:rsidR="008740C7" w:rsidRPr="008B01DA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не ниже уровня </w:t>
            </w:r>
            <w:proofErr w:type="spellStart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, магистратура. Образование по направлениям</w:t>
            </w:r>
            <w:r w:rsidRPr="008740C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«</w:t>
            </w:r>
            <w:r w:rsidRPr="008740C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управление», «Менеджмент», «Управление персоналом»</w:t>
            </w:r>
          </w:p>
        </w:tc>
      </w:tr>
      <w:tr w:rsidR="008740C7" w:rsidRPr="005F03A9" w:rsidTr="00933620">
        <w:tc>
          <w:tcPr>
            <w:tcW w:w="567" w:type="dxa"/>
          </w:tcPr>
          <w:p w:rsidR="008740C7" w:rsidRDefault="001D1902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740C7" w:rsidRP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2977" w:type="dxa"/>
          </w:tcPr>
          <w:p w:rsidR="008740C7" w:rsidRP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Сектор развития информационных технологий</w:t>
            </w:r>
          </w:p>
        </w:tc>
        <w:tc>
          <w:tcPr>
            <w:tcW w:w="5528" w:type="dxa"/>
          </w:tcPr>
          <w:p w:rsidR="008740C7" w:rsidRPr="008740C7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не менее одного года или не менее двух лет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14D"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</w:t>
            </w: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техника», «Информационные системы и технологии», «Информационная безопасность»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F63CD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B3304" w:rsidRDefault="006B330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</w:p>
        </w:tc>
        <w:tc>
          <w:tcPr>
            <w:tcW w:w="2977" w:type="dxa"/>
          </w:tcPr>
          <w:p w:rsidR="006B3304" w:rsidRPr="008B01DA" w:rsidRDefault="006B330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Pr="008C19C6" w:rsidRDefault="006B3304" w:rsidP="007E7B4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933620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</w:t>
            </w:r>
            <w:r>
              <w:rPr>
                <w:rFonts w:ascii="Times New Roman" w:hAnsi="Times New Roman"/>
                <w:sz w:val="24"/>
                <w:szCs w:val="24"/>
              </w:rPr>
              <w:t>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B3304" w:rsidRDefault="006B3304" w:rsidP="006B3304">
            <w:r w:rsidRPr="008D61B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B3304" w:rsidRDefault="006B3304" w:rsidP="006B3304">
            <w:r w:rsidRPr="008D61B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AA01A5" w:rsidRPr="005F03A9" w:rsidTr="00933620">
        <w:tc>
          <w:tcPr>
            <w:tcW w:w="567" w:type="dxa"/>
          </w:tcPr>
          <w:p w:rsidR="00AA01A5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A01A5" w:rsidRPr="008D61BA" w:rsidRDefault="00AA01A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AA01A5" w:rsidRDefault="00AA01A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контроля </w:t>
            </w:r>
          </w:p>
        </w:tc>
        <w:tc>
          <w:tcPr>
            <w:tcW w:w="5528" w:type="dxa"/>
          </w:tcPr>
          <w:p w:rsidR="00AA01A5" w:rsidRPr="00AA01A5" w:rsidRDefault="00AA01A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AA01A5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«История и архивоведение», «Делопроизводства»</w:t>
            </w:r>
          </w:p>
        </w:tc>
      </w:tr>
      <w:tr w:rsidR="00F63CD4" w:rsidRPr="005F03A9" w:rsidTr="00933620">
        <w:tc>
          <w:tcPr>
            <w:tcW w:w="567" w:type="dxa"/>
          </w:tcPr>
          <w:p w:rsidR="00F63CD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63CD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</w:tcPr>
          <w:p w:rsidR="00F63CD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официального протокола</w:t>
            </w:r>
          </w:p>
        </w:tc>
        <w:tc>
          <w:tcPr>
            <w:tcW w:w="5528" w:type="dxa"/>
          </w:tcPr>
          <w:p w:rsidR="00F63CD4" w:rsidRPr="00F63CD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F63C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«Международные отношения»</w:t>
            </w:r>
            <w:r w:rsidRPr="00F63CD4">
              <w:rPr>
                <w:rFonts w:ascii="Times New Roman" w:hAnsi="Times New Roman"/>
                <w:sz w:val="24"/>
                <w:szCs w:val="24"/>
              </w:rPr>
              <w:t>, «Юриспруденция»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6B3304" w:rsidRDefault="006B3304" w:rsidP="006B3304"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F63CD4" w:rsidP="00F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3304" w:rsidRDefault="006B3304" w:rsidP="006B33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консультант 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F63CD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B3304" w:rsidRPr="008B01DA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F63CD4">
              <w:rPr>
                <w:rFonts w:ascii="Times New Roman" w:hAnsi="Times New Roman" w:cs="Times New Roman"/>
                <w:sz w:val="24"/>
                <w:szCs w:val="24"/>
              </w:rPr>
              <w:t>(2 должности)</w:t>
            </w:r>
          </w:p>
        </w:tc>
        <w:tc>
          <w:tcPr>
            <w:tcW w:w="2977" w:type="dxa"/>
          </w:tcPr>
          <w:p w:rsidR="006B3304" w:rsidRPr="008B01DA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энергетики и энергоэффективности </w:t>
            </w:r>
          </w:p>
        </w:tc>
        <w:tc>
          <w:tcPr>
            <w:tcW w:w="5528" w:type="dxa"/>
          </w:tcPr>
          <w:p w:rsidR="006B3304" w:rsidRPr="008B01DA" w:rsidRDefault="006B3304" w:rsidP="006B3304">
            <w:pPr>
              <w:rPr>
                <w:rFonts w:ascii="Times New Roman" w:hAnsi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75077E" w:rsidRPr="005F03A9" w:rsidTr="00933620">
        <w:tc>
          <w:tcPr>
            <w:tcW w:w="567" w:type="dxa"/>
          </w:tcPr>
          <w:p w:rsidR="0075077E" w:rsidRDefault="00F63CD4" w:rsidP="009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5077E" w:rsidRPr="008B01DA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2977" w:type="dxa"/>
          </w:tcPr>
          <w:p w:rsidR="0075077E" w:rsidRPr="008B01DA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химии и газохимии </w:t>
            </w:r>
          </w:p>
        </w:tc>
        <w:tc>
          <w:tcPr>
            <w:tcW w:w="5528" w:type="dxa"/>
          </w:tcPr>
          <w:p w:rsidR="0075077E" w:rsidRPr="008B01DA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среднего профессионального образования по направлениям  «Экономика и управление», «Экономика и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предприятии» (по отраслям),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 «Нефтегазовое дело», «Машины и оборудование нефтяных и газовых промыслов»</w:t>
            </w:r>
          </w:p>
        </w:tc>
      </w:tr>
      <w:tr w:rsidR="00CE5909" w:rsidRPr="005F03A9" w:rsidTr="00933620">
        <w:tc>
          <w:tcPr>
            <w:tcW w:w="567" w:type="dxa"/>
          </w:tcPr>
          <w:p w:rsidR="00CE5909" w:rsidRDefault="00F63CD4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E5909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977" w:type="dxa"/>
          </w:tcPr>
          <w:p w:rsidR="00CE5909" w:rsidRPr="00CE5909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топливной инфраструктуры и газоснабжения</w:t>
            </w:r>
          </w:p>
        </w:tc>
        <w:tc>
          <w:tcPr>
            <w:tcW w:w="5528" w:type="dxa"/>
          </w:tcPr>
          <w:p w:rsidR="00CE5909" w:rsidRPr="008B01DA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</w:tr>
      <w:tr w:rsidR="00CE5909" w:rsidRPr="005F03A9" w:rsidTr="00933620">
        <w:tc>
          <w:tcPr>
            <w:tcW w:w="567" w:type="dxa"/>
          </w:tcPr>
          <w:p w:rsidR="00CE5909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E5909" w:rsidRPr="008B01DA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</w:t>
            </w:r>
          </w:p>
        </w:tc>
        <w:tc>
          <w:tcPr>
            <w:tcW w:w="2977" w:type="dxa"/>
          </w:tcPr>
          <w:p w:rsidR="00CE5909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Сектор развития информационных технологий</w:t>
            </w:r>
          </w:p>
        </w:tc>
        <w:tc>
          <w:tcPr>
            <w:tcW w:w="5528" w:type="dxa"/>
          </w:tcPr>
          <w:p w:rsidR="00CE5909" w:rsidRPr="008B01DA" w:rsidRDefault="00CE5909" w:rsidP="00C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</w:tr>
    </w:tbl>
    <w:p w:rsidR="00EA7BB2" w:rsidRPr="005F03A9" w:rsidRDefault="00EA7BB2" w:rsidP="00F5347A">
      <w:pPr>
        <w:jc w:val="both"/>
        <w:rPr>
          <w:rFonts w:ascii="Times New Roman" w:hAnsi="Times New Roman" w:cs="Times New Roman"/>
        </w:rPr>
      </w:pPr>
    </w:p>
    <w:sectPr w:rsidR="00EA7BB2" w:rsidRPr="005F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65B717F"/>
    <w:multiLevelType w:val="multilevel"/>
    <w:tmpl w:val="6C4C2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4" w:hanging="1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5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62" w:hanging="15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5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0" w:hanging="15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2"/>
    <w:rsid w:val="00034DF1"/>
    <w:rsid w:val="00066BA8"/>
    <w:rsid w:val="00082458"/>
    <w:rsid w:val="000B3C56"/>
    <w:rsid w:val="001B49A7"/>
    <w:rsid w:val="001D1902"/>
    <w:rsid w:val="002309A1"/>
    <w:rsid w:val="002426AC"/>
    <w:rsid w:val="002864A3"/>
    <w:rsid w:val="002918DC"/>
    <w:rsid w:val="002C53A1"/>
    <w:rsid w:val="002D171A"/>
    <w:rsid w:val="00304B7F"/>
    <w:rsid w:val="00310EB6"/>
    <w:rsid w:val="00361814"/>
    <w:rsid w:val="00373109"/>
    <w:rsid w:val="003D6595"/>
    <w:rsid w:val="00401445"/>
    <w:rsid w:val="004014B8"/>
    <w:rsid w:val="00417F30"/>
    <w:rsid w:val="00462774"/>
    <w:rsid w:val="004637F6"/>
    <w:rsid w:val="00473195"/>
    <w:rsid w:val="004F742C"/>
    <w:rsid w:val="005536B1"/>
    <w:rsid w:val="005605AE"/>
    <w:rsid w:val="005A1BAE"/>
    <w:rsid w:val="005B274D"/>
    <w:rsid w:val="005F03A9"/>
    <w:rsid w:val="005F2096"/>
    <w:rsid w:val="00614E79"/>
    <w:rsid w:val="00640879"/>
    <w:rsid w:val="00667DA7"/>
    <w:rsid w:val="00671566"/>
    <w:rsid w:val="006740C1"/>
    <w:rsid w:val="006742FE"/>
    <w:rsid w:val="00681E0E"/>
    <w:rsid w:val="00694FBD"/>
    <w:rsid w:val="006B3304"/>
    <w:rsid w:val="006E254E"/>
    <w:rsid w:val="007012BA"/>
    <w:rsid w:val="0071346A"/>
    <w:rsid w:val="00736C68"/>
    <w:rsid w:val="0075077E"/>
    <w:rsid w:val="007724B8"/>
    <w:rsid w:val="007E7B4E"/>
    <w:rsid w:val="0083478A"/>
    <w:rsid w:val="008740C7"/>
    <w:rsid w:val="008B01DA"/>
    <w:rsid w:val="008C19C6"/>
    <w:rsid w:val="008E35CC"/>
    <w:rsid w:val="008E7458"/>
    <w:rsid w:val="009129BE"/>
    <w:rsid w:val="0091563A"/>
    <w:rsid w:val="00933620"/>
    <w:rsid w:val="009453A1"/>
    <w:rsid w:val="00956244"/>
    <w:rsid w:val="009E1F21"/>
    <w:rsid w:val="009F3C34"/>
    <w:rsid w:val="00A27577"/>
    <w:rsid w:val="00A4793F"/>
    <w:rsid w:val="00AA01A5"/>
    <w:rsid w:val="00AA114D"/>
    <w:rsid w:val="00AD7E78"/>
    <w:rsid w:val="00B421D2"/>
    <w:rsid w:val="00B940E5"/>
    <w:rsid w:val="00B97201"/>
    <w:rsid w:val="00BB1E10"/>
    <w:rsid w:val="00CE5909"/>
    <w:rsid w:val="00DA5D99"/>
    <w:rsid w:val="00DC0D57"/>
    <w:rsid w:val="00DE23AE"/>
    <w:rsid w:val="00E92D5F"/>
    <w:rsid w:val="00E95A7B"/>
    <w:rsid w:val="00EA7BB2"/>
    <w:rsid w:val="00EC0A15"/>
    <w:rsid w:val="00F017D2"/>
    <w:rsid w:val="00F143AF"/>
    <w:rsid w:val="00F5347A"/>
    <w:rsid w:val="00F63CD4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13A7"/>
  <w15:chartTrackingRefBased/>
  <w15:docId w15:val="{06FEED26-170B-4DEF-80D4-373548C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A1"/>
    <w:rPr>
      <w:rFonts w:ascii="Segoe UI" w:hAnsi="Segoe UI" w:cs="Segoe UI"/>
      <w:sz w:val="18"/>
      <w:szCs w:val="18"/>
    </w:rPr>
  </w:style>
  <w:style w:type="character" w:styleId="a6">
    <w:name w:val="footnote reference"/>
    <w:rsid w:val="00310EB6"/>
    <w:rPr>
      <w:rFonts w:cs="Times New Roman"/>
      <w:vertAlign w:val="superscript"/>
    </w:rPr>
  </w:style>
  <w:style w:type="paragraph" w:customStyle="1" w:styleId="ConsPlusNonformat">
    <w:name w:val="ConsPlusNonformat"/>
    <w:rsid w:val="00310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36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a.Galkin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6251-D352-44FD-BDD0-A498AF8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Дания Мидхатовна</dc:creator>
  <cp:keywords/>
  <dc:description/>
  <cp:lastModifiedBy>Галкина Вера Владимировна</cp:lastModifiedBy>
  <cp:revision>4</cp:revision>
  <cp:lastPrinted>2022-09-08T09:35:00Z</cp:lastPrinted>
  <dcterms:created xsi:type="dcterms:W3CDTF">2023-12-07T14:59:00Z</dcterms:created>
  <dcterms:modified xsi:type="dcterms:W3CDTF">2023-12-08T06:08:00Z</dcterms:modified>
</cp:coreProperties>
</file>