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04653C" w14:textId="77777777" w:rsidR="00A147AC" w:rsidRPr="00F56298" w:rsidRDefault="005B7267" w:rsidP="00B307FE">
      <w:pPr>
        <w:spacing w:line="360" w:lineRule="auto"/>
        <w:ind w:right="282"/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0" w:name="_Toc434592403"/>
      <w:r w:rsidRPr="00F56298">
        <w:rPr>
          <w:rFonts w:ascii="Times New Roman" w:hAnsi="Times New Roman" w:cs="Times New Roman"/>
          <w:i/>
          <w:sz w:val="24"/>
          <w:szCs w:val="24"/>
        </w:rPr>
        <w:t>Полное н</w:t>
      </w:r>
      <w:r w:rsidR="00A147AC" w:rsidRPr="00F56298">
        <w:rPr>
          <w:rFonts w:ascii="Times New Roman" w:hAnsi="Times New Roman" w:cs="Times New Roman"/>
          <w:i/>
          <w:sz w:val="24"/>
          <w:szCs w:val="24"/>
        </w:rPr>
        <w:t>аименование организации</w:t>
      </w:r>
    </w:p>
    <w:p w14:paraId="5EAC97C5" w14:textId="77777777" w:rsidR="00A147AC" w:rsidRPr="00F56298" w:rsidRDefault="00A147AC" w:rsidP="00B307F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474CC4" w14:textId="77777777" w:rsidR="00A147AC" w:rsidRPr="00F56298" w:rsidRDefault="00A147AC" w:rsidP="00B307F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58B9C5" w14:textId="77777777" w:rsidR="0095169B" w:rsidRPr="00F56298" w:rsidRDefault="0095169B" w:rsidP="00B307F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DB87BE" w14:textId="77777777" w:rsidR="002C2D74" w:rsidRPr="00F56298" w:rsidRDefault="002C2D74" w:rsidP="00B307F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F3614F" w14:textId="77777777" w:rsidR="0095169B" w:rsidRPr="00F56298" w:rsidRDefault="0095169B" w:rsidP="00B307F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E8F303" w14:textId="77777777" w:rsidR="00A147AC" w:rsidRPr="00F56298" w:rsidRDefault="0095169B" w:rsidP="00B307FE">
      <w:pPr>
        <w:spacing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F56298">
        <w:rPr>
          <w:rFonts w:ascii="Times New Roman" w:hAnsi="Times New Roman" w:cs="Times New Roman"/>
          <w:b/>
          <w:sz w:val="32"/>
          <w:szCs w:val="24"/>
        </w:rPr>
        <w:t>Бизнес-план комплексного проекта</w:t>
      </w:r>
    </w:p>
    <w:p w14:paraId="18BF6F5E" w14:textId="77777777" w:rsidR="002C2D74" w:rsidRPr="00F56298" w:rsidRDefault="002C2D74" w:rsidP="002C2D7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56298">
        <w:rPr>
          <w:rFonts w:ascii="Times New Roman" w:hAnsi="Times New Roman" w:cs="Times New Roman"/>
          <w:sz w:val="24"/>
          <w:szCs w:val="24"/>
        </w:rPr>
        <w:t>(шаблон)</w:t>
      </w:r>
    </w:p>
    <w:p w14:paraId="0320223F" w14:textId="77777777" w:rsidR="00A147AC" w:rsidRPr="00F56298" w:rsidRDefault="00A147AC" w:rsidP="00B307F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CE8E1A" w14:textId="77777777" w:rsidR="0095169B" w:rsidRPr="00F56298" w:rsidRDefault="0095169B" w:rsidP="00B307F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2E2C4D" w14:textId="77777777" w:rsidR="0095169B" w:rsidRPr="00F56298" w:rsidRDefault="0095169B" w:rsidP="00B307F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6660EF" w14:textId="77777777" w:rsidR="00A147AC" w:rsidRPr="00F56298" w:rsidRDefault="0095169B" w:rsidP="00B307FE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6298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 w:rsidR="009C299A" w:rsidRPr="00F56298">
        <w:rPr>
          <w:rFonts w:ascii="Times New Roman" w:hAnsi="Times New Roman" w:cs="Times New Roman"/>
          <w:i/>
          <w:sz w:val="24"/>
          <w:szCs w:val="24"/>
        </w:rPr>
        <w:t xml:space="preserve">комплексного </w:t>
      </w:r>
      <w:r w:rsidRPr="00F56298">
        <w:rPr>
          <w:rFonts w:ascii="Times New Roman" w:hAnsi="Times New Roman" w:cs="Times New Roman"/>
          <w:i/>
          <w:sz w:val="24"/>
          <w:szCs w:val="24"/>
        </w:rPr>
        <w:t>проекта:</w:t>
      </w:r>
    </w:p>
    <w:p w14:paraId="71A17049" w14:textId="77777777" w:rsidR="0095169B" w:rsidRPr="00F56298" w:rsidRDefault="0095169B" w:rsidP="00B307FE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6298">
        <w:rPr>
          <w:rFonts w:ascii="Times New Roman" w:hAnsi="Times New Roman" w:cs="Times New Roman"/>
          <w:i/>
          <w:sz w:val="24"/>
          <w:szCs w:val="24"/>
        </w:rPr>
        <w:t>Наименование подпрограммы:</w:t>
      </w:r>
    </w:p>
    <w:p w14:paraId="595D9AF3" w14:textId="77777777" w:rsidR="0095169B" w:rsidRPr="00F56298" w:rsidRDefault="0095169B" w:rsidP="00B307FE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6298">
        <w:rPr>
          <w:rFonts w:ascii="Times New Roman" w:hAnsi="Times New Roman" w:cs="Times New Roman"/>
          <w:i/>
          <w:sz w:val="24"/>
          <w:szCs w:val="24"/>
        </w:rPr>
        <w:t>Вид субсидии:</w:t>
      </w:r>
    </w:p>
    <w:p w14:paraId="770E54FC" w14:textId="77777777" w:rsidR="00A147AC" w:rsidRPr="00F56298" w:rsidRDefault="00A147AC" w:rsidP="00B307F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DF3949" w14:textId="77777777" w:rsidR="00A147AC" w:rsidRPr="00F56298" w:rsidRDefault="00A147AC" w:rsidP="00B307FE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DA59B88" w14:textId="77777777" w:rsidR="00A147AC" w:rsidRPr="00F56298" w:rsidRDefault="00A147AC" w:rsidP="00B307FE">
      <w:pPr>
        <w:spacing w:line="360" w:lineRule="auto"/>
        <w:ind w:right="282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54C8D8C" w14:textId="77777777" w:rsidR="00A147AC" w:rsidRPr="00F56298" w:rsidRDefault="00A147AC" w:rsidP="00B307FE">
      <w:pPr>
        <w:spacing w:line="360" w:lineRule="auto"/>
        <w:ind w:right="282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34DEDEDF" w14:textId="77777777" w:rsidR="00A147AC" w:rsidRPr="00F56298" w:rsidRDefault="00A147AC" w:rsidP="00B307FE">
      <w:pPr>
        <w:spacing w:line="360" w:lineRule="auto"/>
        <w:ind w:right="24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56298">
        <w:rPr>
          <w:rFonts w:ascii="Times New Roman" w:hAnsi="Times New Roman" w:cs="Times New Roman"/>
          <w:i/>
          <w:sz w:val="24"/>
          <w:szCs w:val="24"/>
        </w:rPr>
        <w:t>Размер субсидии:</w:t>
      </w:r>
    </w:p>
    <w:p w14:paraId="6518CE87" w14:textId="77777777" w:rsidR="00A147AC" w:rsidRPr="00F56298" w:rsidRDefault="00A147AC" w:rsidP="00B307FE">
      <w:pPr>
        <w:spacing w:line="360" w:lineRule="auto"/>
        <w:ind w:right="-1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3B7EFC2" w14:textId="77777777" w:rsidR="00A147AC" w:rsidRPr="00F56298" w:rsidRDefault="00A147AC" w:rsidP="00B307FE">
      <w:pPr>
        <w:spacing w:line="360" w:lineRule="auto"/>
        <w:ind w:right="-1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275895E" w14:textId="77777777" w:rsidR="008457FB" w:rsidRPr="00F56298" w:rsidRDefault="008457FB" w:rsidP="00B307FE">
      <w:pPr>
        <w:spacing w:line="360" w:lineRule="auto"/>
        <w:ind w:right="-1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223B537" w14:textId="77777777" w:rsidR="0095169B" w:rsidRPr="00F56298" w:rsidRDefault="0095169B" w:rsidP="00B307FE">
      <w:pPr>
        <w:spacing w:line="360" w:lineRule="auto"/>
        <w:ind w:right="-1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EEBBF32" w14:textId="77777777" w:rsidR="0095169B" w:rsidRPr="00F56298" w:rsidRDefault="0095169B" w:rsidP="00B307FE">
      <w:pPr>
        <w:spacing w:line="360" w:lineRule="auto"/>
        <w:ind w:right="-1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512AE30" w14:textId="77777777" w:rsidR="0095169B" w:rsidRPr="00F56298" w:rsidRDefault="00A147AC" w:rsidP="00B307F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298">
        <w:rPr>
          <w:rFonts w:ascii="Times New Roman" w:hAnsi="Times New Roman" w:cs="Times New Roman"/>
          <w:b/>
          <w:sz w:val="24"/>
          <w:szCs w:val="24"/>
        </w:rPr>
        <w:t>Москва 2016</w:t>
      </w:r>
      <w:r w:rsidR="0095169B" w:rsidRPr="00F56298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8B15D26" w14:textId="77777777" w:rsidR="001F3FCB" w:rsidRPr="00F56298" w:rsidRDefault="001F3FCB" w:rsidP="00B307F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5629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t>Оглавление</w:t>
      </w:r>
      <w:bookmarkEnd w:id="0"/>
    </w:p>
    <w:tbl>
      <w:tblPr>
        <w:tblStyle w:val="a3"/>
        <w:tblW w:w="100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  <w:gridCol w:w="1280"/>
      </w:tblGrid>
      <w:tr w:rsidR="002C3B3F" w:rsidRPr="00F56298" w14:paraId="290C856B" w14:textId="77777777" w:rsidTr="00466D8A">
        <w:tc>
          <w:tcPr>
            <w:tcW w:w="8789" w:type="dxa"/>
            <w:vAlign w:val="bottom"/>
          </w:tcPr>
          <w:p w14:paraId="574F625B" w14:textId="77777777" w:rsidR="002C3B3F" w:rsidRPr="00F56298" w:rsidRDefault="002C3B3F" w:rsidP="00522801">
            <w:pPr>
              <w:spacing w:line="33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bookmarkStart w:id="1" w:name="_Toc434592404"/>
            <w:r w:rsidRPr="00F5629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Раздел 1. Резюме комплексного проекта</w:t>
            </w:r>
          </w:p>
        </w:tc>
        <w:tc>
          <w:tcPr>
            <w:tcW w:w="1280" w:type="dxa"/>
            <w:vAlign w:val="bottom"/>
          </w:tcPr>
          <w:p w14:paraId="1B7D17F3" w14:textId="77777777" w:rsidR="002C3B3F" w:rsidRPr="00F56298" w:rsidRDefault="00262737" w:rsidP="00522801">
            <w:pPr>
              <w:spacing w:line="336" w:lineRule="auto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F56298">
              <w:rPr>
                <w:rFonts w:ascii="Times New Roman" w:hAnsi="Times New Roman" w:cs="Times New Roman"/>
                <w:noProof/>
                <w:lang w:eastAsia="ru-RU"/>
              </w:rPr>
              <w:t>4</w:t>
            </w:r>
          </w:p>
        </w:tc>
      </w:tr>
      <w:tr w:rsidR="00522801" w:rsidRPr="00F56298" w14:paraId="223651A4" w14:textId="77777777" w:rsidTr="00466D8A">
        <w:trPr>
          <w:trHeight w:val="280"/>
        </w:trPr>
        <w:tc>
          <w:tcPr>
            <w:tcW w:w="8789" w:type="dxa"/>
            <w:vAlign w:val="bottom"/>
          </w:tcPr>
          <w:p w14:paraId="60671FED" w14:textId="77777777" w:rsidR="00522801" w:rsidRPr="00F56298" w:rsidRDefault="00522801" w:rsidP="00522801">
            <w:pPr>
              <w:spacing w:line="33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29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Pr="00F56298">
              <w:rPr>
                <w:rFonts w:ascii="Times New Roman" w:hAnsi="Times New Roman" w:cs="Times New Roman"/>
                <w:sz w:val="24"/>
                <w:szCs w:val="24"/>
              </w:rPr>
              <w:tab/>
              <w:t>Краткое описание комплексного проекта</w:t>
            </w:r>
          </w:p>
        </w:tc>
        <w:tc>
          <w:tcPr>
            <w:tcW w:w="1280" w:type="dxa"/>
            <w:vAlign w:val="bottom"/>
          </w:tcPr>
          <w:p w14:paraId="6F40C0EE" w14:textId="77777777" w:rsidR="00522801" w:rsidRPr="00F56298" w:rsidRDefault="00522801" w:rsidP="00522801">
            <w:pPr>
              <w:spacing w:line="336" w:lineRule="auto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F56298">
              <w:rPr>
                <w:rFonts w:ascii="Times New Roman" w:hAnsi="Times New Roman" w:cs="Times New Roman"/>
                <w:noProof/>
                <w:lang w:eastAsia="ru-RU"/>
              </w:rPr>
              <w:t>4</w:t>
            </w:r>
          </w:p>
        </w:tc>
      </w:tr>
      <w:tr w:rsidR="00522801" w:rsidRPr="00F56298" w14:paraId="0765E717" w14:textId="77777777" w:rsidTr="00466D8A">
        <w:trPr>
          <w:trHeight w:val="279"/>
        </w:trPr>
        <w:tc>
          <w:tcPr>
            <w:tcW w:w="8789" w:type="dxa"/>
            <w:vAlign w:val="bottom"/>
          </w:tcPr>
          <w:p w14:paraId="18E6B8B4" w14:textId="77777777" w:rsidR="00522801" w:rsidRPr="00F56298" w:rsidRDefault="00522801" w:rsidP="00522801">
            <w:pPr>
              <w:spacing w:line="33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29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Pr="00F56298">
              <w:rPr>
                <w:rFonts w:ascii="Times New Roman" w:hAnsi="Times New Roman" w:cs="Times New Roman"/>
                <w:sz w:val="24"/>
                <w:szCs w:val="24"/>
              </w:rPr>
              <w:tab/>
              <w:t>Размер субсидии, запрашиваемой на реализацию комплексного проекта</w:t>
            </w:r>
          </w:p>
        </w:tc>
        <w:tc>
          <w:tcPr>
            <w:tcW w:w="1280" w:type="dxa"/>
            <w:vAlign w:val="bottom"/>
          </w:tcPr>
          <w:p w14:paraId="664886BD" w14:textId="77777777" w:rsidR="00522801" w:rsidRPr="00F56298" w:rsidRDefault="00522801" w:rsidP="00522801">
            <w:pPr>
              <w:spacing w:line="336" w:lineRule="auto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F56298">
              <w:rPr>
                <w:rFonts w:ascii="Times New Roman" w:hAnsi="Times New Roman" w:cs="Times New Roman"/>
                <w:noProof/>
                <w:lang w:eastAsia="ru-RU"/>
              </w:rPr>
              <w:t>4</w:t>
            </w:r>
          </w:p>
        </w:tc>
      </w:tr>
      <w:tr w:rsidR="004328FA" w:rsidRPr="00F56298" w14:paraId="4F73223D" w14:textId="77777777" w:rsidTr="00466D8A">
        <w:tc>
          <w:tcPr>
            <w:tcW w:w="8789" w:type="dxa"/>
            <w:vAlign w:val="bottom"/>
          </w:tcPr>
          <w:p w14:paraId="6B5F1C71" w14:textId="77777777" w:rsidR="004328FA" w:rsidRPr="00F56298" w:rsidRDefault="00956568" w:rsidP="00522801">
            <w:pPr>
              <w:spacing w:line="33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29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522801" w:rsidRPr="00F5629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4328FA" w:rsidRPr="00F56298">
              <w:rPr>
                <w:rFonts w:ascii="Times New Roman" w:hAnsi="Times New Roman" w:cs="Times New Roman"/>
                <w:sz w:val="24"/>
                <w:szCs w:val="24"/>
              </w:rPr>
              <w:t xml:space="preserve">Справка об </w:t>
            </w:r>
            <w:r w:rsidR="004328FA" w:rsidRPr="00F5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организации-</w:t>
            </w:r>
            <w:r w:rsidR="004328FA" w:rsidRPr="00F56298">
              <w:rPr>
                <w:rFonts w:ascii="Times New Roman" w:hAnsi="Times New Roman" w:cs="Times New Roman"/>
                <w:sz w:val="24"/>
                <w:szCs w:val="24"/>
              </w:rPr>
              <w:t>исполнителе комплексного проекта</w:t>
            </w:r>
          </w:p>
        </w:tc>
        <w:tc>
          <w:tcPr>
            <w:tcW w:w="1280" w:type="dxa"/>
            <w:vAlign w:val="bottom"/>
          </w:tcPr>
          <w:p w14:paraId="3AD31902" w14:textId="77777777" w:rsidR="004328FA" w:rsidRPr="00F56298" w:rsidRDefault="00262737" w:rsidP="00522801">
            <w:pPr>
              <w:spacing w:line="336" w:lineRule="auto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F56298">
              <w:rPr>
                <w:rFonts w:ascii="Times New Roman" w:hAnsi="Times New Roman" w:cs="Times New Roman"/>
                <w:noProof/>
                <w:lang w:eastAsia="ru-RU"/>
              </w:rPr>
              <w:t>4</w:t>
            </w:r>
          </w:p>
        </w:tc>
      </w:tr>
      <w:tr w:rsidR="004328FA" w:rsidRPr="00F56298" w14:paraId="73B7C8E5" w14:textId="77777777" w:rsidTr="00466D8A">
        <w:tc>
          <w:tcPr>
            <w:tcW w:w="8789" w:type="dxa"/>
            <w:vAlign w:val="bottom"/>
          </w:tcPr>
          <w:p w14:paraId="0EF56710" w14:textId="77777777" w:rsidR="004328FA" w:rsidRPr="00F56298" w:rsidRDefault="00956568" w:rsidP="00522801">
            <w:pPr>
              <w:spacing w:line="33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298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522801" w:rsidRPr="00F5629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4328FA" w:rsidRPr="00F56298">
              <w:rPr>
                <w:rFonts w:ascii="Times New Roman" w:hAnsi="Times New Roman" w:cs="Times New Roman"/>
                <w:sz w:val="24"/>
                <w:szCs w:val="24"/>
              </w:rPr>
              <w:t>Общий бюджет комплексного проекта и источник финансирования</w:t>
            </w:r>
          </w:p>
        </w:tc>
        <w:tc>
          <w:tcPr>
            <w:tcW w:w="1280" w:type="dxa"/>
            <w:vAlign w:val="bottom"/>
          </w:tcPr>
          <w:p w14:paraId="777F8FAD" w14:textId="77777777" w:rsidR="004328FA" w:rsidRPr="00F56298" w:rsidRDefault="00522801" w:rsidP="00522801">
            <w:pPr>
              <w:spacing w:line="336" w:lineRule="auto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F56298">
              <w:rPr>
                <w:rFonts w:ascii="Times New Roman" w:hAnsi="Times New Roman" w:cs="Times New Roman"/>
                <w:noProof/>
                <w:lang w:eastAsia="ru-RU"/>
              </w:rPr>
              <w:t>4</w:t>
            </w:r>
          </w:p>
        </w:tc>
      </w:tr>
      <w:tr w:rsidR="002C3B3F" w:rsidRPr="00F56298" w14:paraId="67F8A8ED" w14:textId="77777777" w:rsidTr="00466D8A">
        <w:tc>
          <w:tcPr>
            <w:tcW w:w="8789" w:type="dxa"/>
            <w:vAlign w:val="bottom"/>
          </w:tcPr>
          <w:p w14:paraId="6CA2EC81" w14:textId="77777777" w:rsidR="002C3B3F" w:rsidRPr="00F56298" w:rsidRDefault="00956568" w:rsidP="00522801">
            <w:pPr>
              <w:spacing w:line="336" w:lineRule="auto"/>
              <w:ind w:left="284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56298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="00522801" w:rsidRPr="00F5629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C3B3F" w:rsidRPr="00F56298">
              <w:rPr>
                <w:rFonts w:ascii="Times New Roman" w:hAnsi="Times New Roman" w:cs="Times New Roman"/>
                <w:sz w:val="24"/>
                <w:szCs w:val="24"/>
              </w:rPr>
              <w:t>Описание реализации комплексного проекта, содержащее ключевые контрольные события</w:t>
            </w:r>
          </w:p>
        </w:tc>
        <w:tc>
          <w:tcPr>
            <w:tcW w:w="1280" w:type="dxa"/>
            <w:vAlign w:val="bottom"/>
          </w:tcPr>
          <w:p w14:paraId="4157FFAF" w14:textId="77777777" w:rsidR="002C3B3F" w:rsidRPr="00F56298" w:rsidRDefault="00522801" w:rsidP="00522801">
            <w:pPr>
              <w:spacing w:line="336" w:lineRule="auto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F56298">
              <w:rPr>
                <w:rFonts w:ascii="Times New Roman" w:hAnsi="Times New Roman" w:cs="Times New Roman"/>
                <w:noProof/>
                <w:lang w:eastAsia="ru-RU"/>
              </w:rPr>
              <w:t>5</w:t>
            </w:r>
          </w:p>
        </w:tc>
      </w:tr>
      <w:tr w:rsidR="003B664D" w:rsidRPr="00F56298" w14:paraId="2C41372D" w14:textId="77777777" w:rsidTr="00466D8A">
        <w:tc>
          <w:tcPr>
            <w:tcW w:w="8789" w:type="dxa"/>
            <w:vAlign w:val="bottom"/>
          </w:tcPr>
          <w:p w14:paraId="49756975" w14:textId="77777777" w:rsidR="003B664D" w:rsidRPr="00F56298" w:rsidRDefault="003B664D" w:rsidP="00522801">
            <w:pPr>
              <w:spacing w:line="336" w:lineRule="auto"/>
              <w:ind w:left="284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5629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22801" w:rsidRPr="00F562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22801" w:rsidRPr="00F5629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56298">
              <w:rPr>
                <w:rFonts w:ascii="Times New Roman" w:hAnsi="Times New Roman" w:cs="Times New Roman"/>
                <w:sz w:val="24"/>
                <w:szCs w:val="24"/>
              </w:rPr>
              <w:t>Период и продолжительность реализации комплексного проекта</w:t>
            </w:r>
          </w:p>
        </w:tc>
        <w:tc>
          <w:tcPr>
            <w:tcW w:w="1280" w:type="dxa"/>
            <w:vAlign w:val="bottom"/>
          </w:tcPr>
          <w:p w14:paraId="385B93C8" w14:textId="77777777" w:rsidR="003B664D" w:rsidRPr="00F56298" w:rsidRDefault="00522801" w:rsidP="00522801">
            <w:pPr>
              <w:spacing w:line="336" w:lineRule="auto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F56298">
              <w:rPr>
                <w:rFonts w:ascii="Times New Roman" w:hAnsi="Times New Roman" w:cs="Times New Roman"/>
                <w:noProof/>
                <w:lang w:eastAsia="ru-RU"/>
              </w:rPr>
              <w:t>7</w:t>
            </w:r>
          </w:p>
        </w:tc>
      </w:tr>
      <w:tr w:rsidR="003B664D" w:rsidRPr="00F56298" w14:paraId="19CDDCCC" w14:textId="77777777" w:rsidTr="00466D8A">
        <w:tc>
          <w:tcPr>
            <w:tcW w:w="8789" w:type="dxa"/>
            <w:vAlign w:val="bottom"/>
          </w:tcPr>
          <w:p w14:paraId="5CEE72D1" w14:textId="77777777" w:rsidR="003B664D" w:rsidRPr="00F56298" w:rsidRDefault="003B664D" w:rsidP="00522801">
            <w:pPr>
              <w:spacing w:line="336" w:lineRule="auto"/>
              <w:ind w:left="284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5629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22801" w:rsidRPr="00F562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22801" w:rsidRPr="00F5629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56298">
              <w:rPr>
                <w:rFonts w:ascii="Times New Roman" w:hAnsi="Times New Roman" w:cs="Times New Roman"/>
                <w:sz w:val="24"/>
                <w:szCs w:val="24"/>
              </w:rPr>
              <w:t>Расчётные показатели эффективности реализации комплексного проекта</w:t>
            </w:r>
          </w:p>
        </w:tc>
        <w:tc>
          <w:tcPr>
            <w:tcW w:w="1280" w:type="dxa"/>
            <w:vAlign w:val="bottom"/>
          </w:tcPr>
          <w:p w14:paraId="42B7A1FA" w14:textId="77777777" w:rsidR="003B664D" w:rsidRPr="00F56298" w:rsidRDefault="00522801" w:rsidP="00522801">
            <w:pPr>
              <w:spacing w:line="336" w:lineRule="auto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F56298">
              <w:rPr>
                <w:rFonts w:ascii="Times New Roman" w:hAnsi="Times New Roman" w:cs="Times New Roman"/>
                <w:noProof/>
                <w:lang w:eastAsia="ru-RU"/>
              </w:rPr>
              <w:t>7</w:t>
            </w:r>
          </w:p>
        </w:tc>
      </w:tr>
      <w:tr w:rsidR="004328FA" w:rsidRPr="00F56298" w14:paraId="286090DD" w14:textId="77777777" w:rsidTr="00466D8A">
        <w:tc>
          <w:tcPr>
            <w:tcW w:w="8789" w:type="dxa"/>
            <w:vAlign w:val="bottom"/>
          </w:tcPr>
          <w:p w14:paraId="099C43F2" w14:textId="77777777" w:rsidR="004328FA" w:rsidRPr="00F56298" w:rsidRDefault="004328FA" w:rsidP="00522801">
            <w:pPr>
              <w:spacing w:line="336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F5629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Раздел 2. Описание бизнес-концепции</w:t>
            </w:r>
          </w:p>
        </w:tc>
        <w:tc>
          <w:tcPr>
            <w:tcW w:w="1280" w:type="dxa"/>
            <w:vAlign w:val="bottom"/>
          </w:tcPr>
          <w:p w14:paraId="4AE7597B" w14:textId="5C2A156C" w:rsidR="004328FA" w:rsidRPr="00F56298" w:rsidRDefault="006F70E8" w:rsidP="00522801">
            <w:pPr>
              <w:spacing w:line="336" w:lineRule="auto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8</w:t>
            </w:r>
          </w:p>
        </w:tc>
      </w:tr>
      <w:tr w:rsidR="00522801" w:rsidRPr="00F56298" w14:paraId="0B320CF4" w14:textId="77777777" w:rsidTr="00466D8A">
        <w:trPr>
          <w:trHeight w:val="501"/>
        </w:trPr>
        <w:tc>
          <w:tcPr>
            <w:tcW w:w="8789" w:type="dxa"/>
            <w:vAlign w:val="bottom"/>
          </w:tcPr>
          <w:p w14:paraId="1BA22536" w14:textId="77777777" w:rsidR="00522801" w:rsidRPr="00F56298" w:rsidRDefault="00522801" w:rsidP="00522801">
            <w:pPr>
              <w:spacing w:line="33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29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Pr="00F56298">
              <w:rPr>
                <w:rFonts w:ascii="Times New Roman" w:hAnsi="Times New Roman" w:cs="Times New Roman"/>
                <w:sz w:val="24"/>
                <w:szCs w:val="24"/>
              </w:rPr>
              <w:tab/>
              <w:t>Технические характеристики базовых технологий, используемых для создания продукции в рамках комплексного проекта</w:t>
            </w:r>
          </w:p>
        </w:tc>
        <w:tc>
          <w:tcPr>
            <w:tcW w:w="1280" w:type="dxa"/>
            <w:vAlign w:val="bottom"/>
          </w:tcPr>
          <w:p w14:paraId="367A4190" w14:textId="60A5283B" w:rsidR="00522801" w:rsidRPr="00F56298" w:rsidRDefault="006F70E8" w:rsidP="00522801">
            <w:pPr>
              <w:spacing w:line="336" w:lineRule="auto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8</w:t>
            </w:r>
          </w:p>
        </w:tc>
      </w:tr>
      <w:tr w:rsidR="00522801" w:rsidRPr="00F56298" w14:paraId="7B2A703A" w14:textId="77777777" w:rsidTr="00466D8A">
        <w:trPr>
          <w:trHeight w:val="498"/>
        </w:trPr>
        <w:tc>
          <w:tcPr>
            <w:tcW w:w="8789" w:type="dxa"/>
            <w:vAlign w:val="bottom"/>
          </w:tcPr>
          <w:p w14:paraId="1A27A5BD" w14:textId="77777777" w:rsidR="00522801" w:rsidRPr="00F56298" w:rsidRDefault="00522801" w:rsidP="00522801">
            <w:pPr>
              <w:spacing w:line="33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29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Pr="00F56298">
              <w:rPr>
                <w:rFonts w:ascii="Times New Roman" w:hAnsi="Times New Roman" w:cs="Times New Roman"/>
                <w:sz w:val="24"/>
                <w:szCs w:val="24"/>
              </w:rPr>
              <w:tab/>
              <w:t>Научно-технологическое обоснование комплексного проекта</w:t>
            </w:r>
          </w:p>
        </w:tc>
        <w:tc>
          <w:tcPr>
            <w:tcW w:w="1280" w:type="dxa"/>
            <w:vAlign w:val="bottom"/>
          </w:tcPr>
          <w:p w14:paraId="7E0E06DE" w14:textId="57106EF3" w:rsidR="00522801" w:rsidRPr="00F56298" w:rsidRDefault="006F70E8" w:rsidP="00522801">
            <w:pPr>
              <w:spacing w:line="336" w:lineRule="auto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8</w:t>
            </w:r>
          </w:p>
        </w:tc>
      </w:tr>
      <w:tr w:rsidR="00263856" w:rsidRPr="00F56298" w14:paraId="4F717C52" w14:textId="77777777" w:rsidTr="00466D8A">
        <w:trPr>
          <w:trHeight w:val="498"/>
        </w:trPr>
        <w:tc>
          <w:tcPr>
            <w:tcW w:w="8789" w:type="dxa"/>
            <w:vAlign w:val="bottom"/>
          </w:tcPr>
          <w:p w14:paraId="68B66A58" w14:textId="4A87C50E" w:rsidR="00263856" w:rsidRPr="00F56298" w:rsidRDefault="00263856" w:rsidP="00263856">
            <w:pPr>
              <w:spacing w:line="33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85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63856">
              <w:rPr>
                <w:rFonts w:ascii="Times New Roman" w:hAnsi="Times New Roman" w:cs="Times New Roman"/>
                <w:sz w:val="24"/>
                <w:szCs w:val="24"/>
              </w:rPr>
              <w:t xml:space="preserve"> Доля инновационной продукции в общем объеме выпускаемой организацией продукции</w:t>
            </w:r>
          </w:p>
        </w:tc>
        <w:tc>
          <w:tcPr>
            <w:tcW w:w="1280" w:type="dxa"/>
            <w:vAlign w:val="bottom"/>
          </w:tcPr>
          <w:p w14:paraId="391AAD27" w14:textId="4ABA46F6" w:rsidR="00263856" w:rsidRDefault="00263856" w:rsidP="00522801">
            <w:pPr>
              <w:spacing w:line="336" w:lineRule="auto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8</w:t>
            </w:r>
          </w:p>
        </w:tc>
      </w:tr>
      <w:tr w:rsidR="00522801" w:rsidRPr="00F56298" w14:paraId="26219FB0" w14:textId="77777777" w:rsidTr="00466D8A">
        <w:trPr>
          <w:trHeight w:val="498"/>
        </w:trPr>
        <w:tc>
          <w:tcPr>
            <w:tcW w:w="8789" w:type="dxa"/>
            <w:vAlign w:val="bottom"/>
          </w:tcPr>
          <w:p w14:paraId="6A1E8963" w14:textId="617B64F4" w:rsidR="00522801" w:rsidRPr="00F56298" w:rsidRDefault="00522801" w:rsidP="00263856">
            <w:pPr>
              <w:spacing w:line="33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29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638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56298">
              <w:rPr>
                <w:rFonts w:ascii="Times New Roman" w:hAnsi="Times New Roman" w:cs="Times New Roman"/>
                <w:sz w:val="24"/>
                <w:szCs w:val="24"/>
              </w:rPr>
              <w:tab/>
              <w:t>Информация о планируемой к созданию и модернизации в рамках комплексного проекта производственной инфраструктуре</w:t>
            </w:r>
          </w:p>
        </w:tc>
        <w:tc>
          <w:tcPr>
            <w:tcW w:w="1280" w:type="dxa"/>
            <w:vAlign w:val="bottom"/>
          </w:tcPr>
          <w:p w14:paraId="308980DE" w14:textId="2935198C" w:rsidR="00522801" w:rsidRPr="00F56298" w:rsidRDefault="006F70E8" w:rsidP="00522801">
            <w:pPr>
              <w:spacing w:line="336" w:lineRule="auto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8</w:t>
            </w:r>
          </w:p>
        </w:tc>
      </w:tr>
      <w:tr w:rsidR="004328FA" w:rsidRPr="00F56298" w14:paraId="0A72FF5D" w14:textId="77777777" w:rsidTr="00466D8A">
        <w:tc>
          <w:tcPr>
            <w:tcW w:w="8789" w:type="dxa"/>
            <w:vAlign w:val="bottom"/>
          </w:tcPr>
          <w:p w14:paraId="72F7F103" w14:textId="10F46151" w:rsidR="004328FA" w:rsidRPr="00F56298" w:rsidRDefault="004328FA" w:rsidP="00263856">
            <w:pPr>
              <w:spacing w:line="33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29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638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56298">
              <w:rPr>
                <w:rFonts w:ascii="Times New Roman" w:hAnsi="Times New Roman" w:cs="Times New Roman"/>
                <w:sz w:val="24"/>
                <w:szCs w:val="24"/>
              </w:rPr>
              <w:t xml:space="preserve"> Краткая история комплексного проекта</w:t>
            </w:r>
          </w:p>
        </w:tc>
        <w:tc>
          <w:tcPr>
            <w:tcW w:w="1280" w:type="dxa"/>
            <w:vAlign w:val="bottom"/>
          </w:tcPr>
          <w:p w14:paraId="2CE5E445" w14:textId="2C102340" w:rsidR="004328FA" w:rsidRPr="00F56298" w:rsidRDefault="006F70E8" w:rsidP="00522801">
            <w:pPr>
              <w:spacing w:line="336" w:lineRule="auto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8</w:t>
            </w:r>
          </w:p>
        </w:tc>
      </w:tr>
      <w:tr w:rsidR="004328FA" w:rsidRPr="00F56298" w14:paraId="5D6A6533" w14:textId="77777777" w:rsidTr="00466D8A">
        <w:tc>
          <w:tcPr>
            <w:tcW w:w="8789" w:type="dxa"/>
            <w:vAlign w:val="bottom"/>
          </w:tcPr>
          <w:p w14:paraId="78BB5385" w14:textId="3C4E43E9" w:rsidR="004328FA" w:rsidRPr="00F56298" w:rsidRDefault="004328FA" w:rsidP="00263856">
            <w:pPr>
              <w:spacing w:line="33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29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638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56298">
              <w:rPr>
                <w:rFonts w:ascii="Times New Roman" w:hAnsi="Times New Roman" w:cs="Times New Roman"/>
                <w:sz w:val="24"/>
                <w:szCs w:val="24"/>
              </w:rPr>
              <w:t xml:space="preserve"> Наличие успешного опыта реализации подобных комплексных проектов</w:t>
            </w:r>
          </w:p>
        </w:tc>
        <w:tc>
          <w:tcPr>
            <w:tcW w:w="1280" w:type="dxa"/>
            <w:vAlign w:val="bottom"/>
          </w:tcPr>
          <w:p w14:paraId="4580131F" w14:textId="654F19BC" w:rsidR="004328FA" w:rsidRPr="00F56298" w:rsidRDefault="006F70E8" w:rsidP="00522801">
            <w:pPr>
              <w:spacing w:line="336" w:lineRule="auto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8</w:t>
            </w:r>
          </w:p>
        </w:tc>
      </w:tr>
      <w:tr w:rsidR="003B664D" w:rsidRPr="00F56298" w14:paraId="00DFC7AE" w14:textId="77777777" w:rsidTr="00466D8A">
        <w:tc>
          <w:tcPr>
            <w:tcW w:w="8789" w:type="dxa"/>
            <w:vAlign w:val="bottom"/>
          </w:tcPr>
          <w:p w14:paraId="55B946AB" w14:textId="30C8D23A" w:rsidR="003B664D" w:rsidRPr="00F56298" w:rsidRDefault="003B664D" w:rsidP="00263856">
            <w:pPr>
              <w:spacing w:line="33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29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638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56298">
              <w:rPr>
                <w:rFonts w:ascii="Times New Roman" w:hAnsi="Times New Roman" w:cs="Times New Roman"/>
                <w:sz w:val="24"/>
                <w:szCs w:val="24"/>
              </w:rPr>
              <w:t xml:space="preserve"> Описание состояния производства, планируемого по итогам реализации комплексного проекта</w:t>
            </w:r>
          </w:p>
        </w:tc>
        <w:tc>
          <w:tcPr>
            <w:tcW w:w="1280" w:type="dxa"/>
            <w:vAlign w:val="bottom"/>
          </w:tcPr>
          <w:p w14:paraId="3FD8F29A" w14:textId="2994DD90" w:rsidR="003B664D" w:rsidRPr="00F56298" w:rsidRDefault="006F70E8" w:rsidP="00522801">
            <w:pPr>
              <w:spacing w:line="336" w:lineRule="auto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9</w:t>
            </w:r>
          </w:p>
        </w:tc>
      </w:tr>
      <w:tr w:rsidR="002C3B3F" w:rsidRPr="00F56298" w14:paraId="3CB52A6F" w14:textId="77777777" w:rsidTr="00466D8A">
        <w:tc>
          <w:tcPr>
            <w:tcW w:w="8789" w:type="dxa"/>
            <w:vAlign w:val="bottom"/>
          </w:tcPr>
          <w:p w14:paraId="23FC0780" w14:textId="63B71A7F" w:rsidR="002C3B3F" w:rsidRPr="00F56298" w:rsidRDefault="002C3B3F" w:rsidP="00263856">
            <w:pPr>
              <w:spacing w:line="33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29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638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56298">
              <w:rPr>
                <w:rFonts w:ascii="Times New Roman" w:hAnsi="Times New Roman" w:cs="Times New Roman"/>
                <w:sz w:val="24"/>
                <w:szCs w:val="24"/>
              </w:rPr>
              <w:t xml:space="preserve"> Дальнейшее развитие комплексного проекта</w:t>
            </w:r>
          </w:p>
        </w:tc>
        <w:tc>
          <w:tcPr>
            <w:tcW w:w="1280" w:type="dxa"/>
            <w:vAlign w:val="bottom"/>
          </w:tcPr>
          <w:p w14:paraId="16B87034" w14:textId="7DEE3EA5" w:rsidR="002C3B3F" w:rsidRPr="00F56298" w:rsidRDefault="006F70E8" w:rsidP="00522801">
            <w:pPr>
              <w:spacing w:line="336" w:lineRule="auto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9</w:t>
            </w:r>
          </w:p>
        </w:tc>
      </w:tr>
      <w:tr w:rsidR="002C3B3F" w:rsidRPr="00F56298" w14:paraId="4442B0DB" w14:textId="77777777" w:rsidTr="00466D8A">
        <w:tc>
          <w:tcPr>
            <w:tcW w:w="8789" w:type="dxa"/>
            <w:vAlign w:val="bottom"/>
          </w:tcPr>
          <w:p w14:paraId="0D29B49D" w14:textId="77777777" w:rsidR="002C3B3F" w:rsidRPr="00F56298" w:rsidRDefault="002C3B3F" w:rsidP="00522801">
            <w:pPr>
              <w:spacing w:line="33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29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Раздел 3. </w:t>
            </w:r>
            <w:r w:rsidR="00415605" w:rsidRPr="00F5629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Маркетинговый анализ рынка продукции, создаваемой в рамках комплексного проекта</w:t>
            </w:r>
          </w:p>
        </w:tc>
        <w:tc>
          <w:tcPr>
            <w:tcW w:w="1280" w:type="dxa"/>
            <w:vAlign w:val="bottom"/>
          </w:tcPr>
          <w:p w14:paraId="1402A362" w14:textId="17403CE1" w:rsidR="002C3B3F" w:rsidRPr="00F56298" w:rsidRDefault="006F70E8" w:rsidP="00522801">
            <w:pPr>
              <w:spacing w:line="336" w:lineRule="auto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10</w:t>
            </w:r>
          </w:p>
        </w:tc>
      </w:tr>
      <w:tr w:rsidR="004328FA" w:rsidRPr="00F56298" w14:paraId="0CF51BA3" w14:textId="77777777" w:rsidTr="00466D8A">
        <w:tc>
          <w:tcPr>
            <w:tcW w:w="8789" w:type="dxa"/>
            <w:vAlign w:val="bottom"/>
          </w:tcPr>
          <w:p w14:paraId="4D879B9F" w14:textId="77777777" w:rsidR="004328FA" w:rsidRPr="00F56298" w:rsidRDefault="00522801" w:rsidP="00522801">
            <w:pPr>
              <w:spacing w:line="33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298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Pr="00F5629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4328FA" w:rsidRPr="00F56298">
              <w:rPr>
                <w:rFonts w:ascii="Times New Roman" w:hAnsi="Times New Roman" w:cs="Times New Roman"/>
                <w:sz w:val="24"/>
                <w:szCs w:val="24"/>
              </w:rPr>
              <w:t>Мировой рынок</w:t>
            </w:r>
          </w:p>
        </w:tc>
        <w:tc>
          <w:tcPr>
            <w:tcW w:w="1280" w:type="dxa"/>
            <w:vAlign w:val="bottom"/>
          </w:tcPr>
          <w:p w14:paraId="666A0956" w14:textId="50BA28B6" w:rsidR="004328FA" w:rsidRPr="00F56298" w:rsidRDefault="006F70E8" w:rsidP="00522801">
            <w:pPr>
              <w:spacing w:line="336" w:lineRule="auto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10</w:t>
            </w:r>
          </w:p>
        </w:tc>
      </w:tr>
      <w:tr w:rsidR="004328FA" w:rsidRPr="00F56298" w14:paraId="188C8328" w14:textId="77777777" w:rsidTr="00466D8A">
        <w:tc>
          <w:tcPr>
            <w:tcW w:w="8789" w:type="dxa"/>
            <w:vAlign w:val="bottom"/>
          </w:tcPr>
          <w:p w14:paraId="3231E534" w14:textId="77777777" w:rsidR="004328FA" w:rsidRPr="00F56298" w:rsidRDefault="004328FA" w:rsidP="00522801">
            <w:pPr>
              <w:spacing w:line="33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298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="00522801" w:rsidRPr="00F5629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56298">
              <w:rPr>
                <w:rFonts w:ascii="Times New Roman" w:hAnsi="Times New Roman" w:cs="Times New Roman"/>
                <w:sz w:val="24"/>
                <w:szCs w:val="24"/>
              </w:rPr>
              <w:t>Российский рынок</w:t>
            </w:r>
          </w:p>
        </w:tc>
        <w:tc>
          <w:tcPr>
            <w:tcW w:w="1280" w:type="dxa"/>
            <w:vAlign w:val="bottom"/>
          </w:tcPr>
          <w:p w14:paraId="3F32BD14" w14:textId="193AFAB8" w:rsidR="004328FA" w:rsidRPr="00F56298" w:rsidRDefault="006F70E8" w:rsidP="00522801">
            <w:pPr>
              <w:spacing w:line="336" w:lineRule="auto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10</w:t>
            </w:r>
          </w:p>
        </w:tc>
      </w:tr>
      <w:tr w:rsidR="003B664D" w:rsidRPr="00F56298" w14:paraId="44FE40F7" w14:textId="77777777" w:rsidTr="00466D8A">
        <w:tc>
          <w:tcPr>
            <w:tcW w:w="8789" w:type="dxa"/>
            <w:vAlign w:val="bottom"/>
          </w:tcPr>
          <w:p w14:paraId="619055AB" w14:textId="77777777" w:rsidR="003B664D" w:rsidRPr="00F56298" w:rsidRDefault="003B664D" w:rsidP="00522801">
            <w:pPr>
              <w:spacing w:line="33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298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 w:rsidR="00522801" w:rsidRPr="00F5629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56298">
              <w:rPr>
                <w:rFonts w:ascii="Times New Roman" w:hAnsi="Times New Roman" w:cs="Times New Roman"/>
                <w:sz w:val="24"/>
                <w:szCs w:val="24"/>
              </w:rPr>
              <w:t>Анализ конкурентной среды</w:t>
            </w:r>
          </w:p>
        </w:tc>
        <w:tc>
          <w:tcPr>
            <w:tcW w:w="1280" w:type="dxa"/>
            <w:vAlign w:val="bottom"/>
          </w:tcPr>
          <w:p w14:paraId="79336D8A" w14:textId="54776285" w:rsidR="003B664D" w:rsidRPr="00F56298" w:rsidRDefault="006F70E8" w:rsidP="00522801">
            <w:pPr>
              <w:spacing w:line="336" w:lineRule="auto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10</w:t>
            </w:r>
          </w:p>
        </w:tc>
      </w:tr>
      <w:tr w:rsidR="004328FA" w:rsidRPr="00F56298" w14:paraId="6EF802D3" w14:textId="77777777" w:rsidTr="00466D8A">
        <w:tc>
          <w:tcPr>
            <w:tcW w:w="8789" w:type="dxa"/>
            <w:vAlign w:val="bottom"/>
          </w:tcPr>
          <w:p w14:paraId="690F2B0E" w14:textId="77777777" w:rsidR="004328FA" w:rsidRPr="00F56298" w:rsidRDefault="004328FA" w:rsidP="00522801">
            <w:pPr>
              <w:spacing w:line="33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29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Раздел 4. </w:t>
            </w:r>
            <w:r w:rsidR="00FD31B1" w:rsidRPr="00F5629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Обоснование спроса на продукцию, создаваемую в рамках комплексного проекта</w:t>
            </w:r>
          </w:p>
        </w:tc>
        <w:tc>
          <w:tcPr>
            <w:tcW w:w="1280" w:type="dxa"/>
            <w:vAlign w:val="bottom"/>
          </w:tcPr>
          <w:p w14:paraId="05F3A470" w14:textId="6645CFC3" w:rsidR="004328FA" w:rsidRPr="00F56298" w:rsidRDefault="006F70E8" w:rsidP="00522801">
            <w:pPr>
              <w:spacing w:line="336" w:lineRule="auto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11</w:t>
            </w:r>
          </w:p>
        </w:tc>
      </w:tr>
      <w:tr w:rsidR="004328FA" w:rsidRPr="00F56298" w14:paraId="4D349854" w14:textId="77777777" w:rsidTr="00466D8A">
        <w:tc>
          <w:tcPr>
            <w:tcW w:w="8789" w:type="dxa"/>
            <w:vAlign w:val="bottom"/>
          </w:tcPr>
          <w:p w14:paraId="3B9143F3" w14:textId="77777777" w:rsidR="004328FA" w:rsidRPr="00F56298" w:rsidRDefault="00522801" w:rsidP="00522801">
            <w:pPr>
              <w:spacing w:line="33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298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  <w:r w:rsidRPr="00F5629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D31B1" w:rsidRPr="00F56298">
              <w:rPr>
                <w:rFonts w:ascii="Times New Roman" w:hAnsi="Times New Roman" w:cs="Times New Roman"/>
                <w:sz w:val="24"/>
                <w:szCs w:val="24"/>
              </w:rPr>
              <w:t>Целевые потребители продукции</w:t>
            </w:r>
          </w:p>
        </w:tc>
        <w:tc>
          <w:tcPr>
            <w:tcW w:w="1280" w:type="dxa"/>
            <w:vAlign w:val="bottom"/>
          </w:tcPr>
          <w:p w14:paraId="4EE89F50" w14:textId="033C04AB" w:rsidR="004328FA" w:rsidRPr="00F56298" w:rsidRDefault="006F70E8" w:rsidP="00522801">
            <w:pPr>
              <w:spacing w:line="336" w:lineRule="auto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11</w:t>
            </w:r>
          </w:p>
        </w:tc>
      </w:tr>
      <w:tr w:rsidR="004328FA" w:rsidRPr="00F56298" w14:paraId="589320DA" w14:textId="77777777" w:rsidTr="00466D8A">
        <w:tc>
          <w:tcPr>
            <w:tcW w:w="8789" w:type="dxa"/>
            <w:vAlign w:val="bottom"/>
          </w:tcPr>
          <w:p w14:paraId="75C4A74D" w14:textId="77777777" w:rsidR="004328FA" w:rsidRPr="00F56298" w:rsidRDefault="00522801" w:rsidP="00522801">
            <w:pPr>
              <w:spacing w:line="33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298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  <w:r w:rsidRPr="00F5629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4328FA" w:rsidRPr="00F56298">
              <w:rPr>
                <w:rFonts w:ascii="Times New Roman" w:hAnsi="Times New Roman" w:cs="Times New Roman"/>
                <w:sz w:val="24"/>
                <w:szCs w:val="24"/>
              </w:rPr>
              <w:t>Продвижение продукции и реклама</w:t>
            </w:r>
          </w:p>
        </w:tc>
        <w:tc>
          <w:tcPr>
            <w:tcW w:w="1280" w:type="dxa"/>
            <w:vAlign w:val="bottom"/>
          </w:tcPr>
          <w:p w14:paraId="14533E8B" w14:textId="77777777" w:rsidR="004328FA" w:rsidRPr="00F56298" w:rsidRDefault="00522801" w:rsidP="00522801">
            <w:pPr>
              <w:spacing w:line="336" w:lineRule="auto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F56298">
              <w:rPr>
                <w:rFonts w:ascii="Times New Roman" w:hAnsi="Times New Roman" w:cs="Times New Roman"/>
                <w:noProof/>
                <w:lang w:eastAsia="ru-RU"/>
              </w:rPr>
              <w:t>12</w:t>
            </w:r>
          </w:p>
        </w:tc>
      </w:tr>
      <w:tr w:rsidR="004328FA" w:rsidRPr="00F56298" w14:paraId="6350FC8F" w14:textId="77777777" w:rsidTr="00466D8A">
        <w:tc>
          <w:tcPr>
            <w:tcW w:w="8789" w:type="dxa"/>
            <w:vAlign w:val="bottom"/>
          </w:tcPr>
          <w:p w14:paraId="1F603A8B" w14:textId="77777777" w:rsidR="004328FA" w:rsidRPr="00F56298" w:rsidRDefault="00522801" w:rsidP="00522801">
            <w:pPr>
              <w:spacing w:line="33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298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  <w:r w:rsidRPr="00F56298">
              <w:rPr>
                <w:rFonts w:ascii="Times New Roman" w:hAnsi="Times New Roman" w:cs="Times New Roman"/>
              </w:rPr>
              <w:tab/>
            </w:r>
            <w:r w:rsidR="00183E88" w:rsidRPr="00F56298">
              <w:rPr>
                <w:rFonts w:ascii="Times New Roman" w:hAnsi="Times New Roman" w:cs="Times New Roman"/>
                <w:sz w:val="24"/>
                <w:szCs w:val="24"/>
              </w:rPr>
              <w:t>Структура затрат на реализацию комплексного проекта на период до 2025 года</w:t>
            </w:r>
          </w:p>
        </w:tc>
        <w:tc>
          <w:tcPr>
            <w:tcW w:w="1280" w:type="dxa"/>
            <w:vAlign w:val="bottom"/>
          </w:tcPr>
          <w:p w14:paraId="49B296D3" w14:textId="7F6EF37E" w:rsidR="004328FA" w:rsidRPr="00F56298" w:rsidRDefault="004328FA" w:rsidP="00522801">
            <w:pPr>
              <w:spacing w:line="336" w:lineRule="auto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F56298">
              <w:rPr>
                <w:rFonts w:ascii="Times New Roman" w:hAnsi="Times New Roman" w:cs="Times New Roman"/>
                <w:noProof/>
                <w:lang w:eastAsia="ru-RU"/>
              </w:rPr>
              <w:t>1</w:t>
            </w:r>
            <w:r w:rsidR="006F70E8">
              <w:rPr>
                <w:rFonts w:ascii="Times New Roman" w:hAnsi="Times New Roman" w:cs="Times New Roman"/>
                <w:noProof/>
                <w:lang w:eastAsia="ru-RU"/>
              </w:rPr>
              <w:t>1</w:t>
            </w:r>
          </w:p>
        </w:tc>
      </w:tr>
      <w:tr w:rsidR="002C3B3F" w:rsidRPr="00F56298" w14:paraId="2453DC7D" w14:textId="77777777" w:rsidTr="00466D8A">
        <w:tc>
          <w:tcPr>
            <w:tcW w:w="8789" w:type="dxa"/>
            <w:vAlign w:val="bottom"/>
          </w:tcPr>
          <w:p w14:paraId="34F5E6F9" w14:textId="77777777" w:rsidR="002C3B3F" w:rsidRPr="00F56298" w:rsidRDefault="002C3B3F" w:rsidP="00522801">
            <w:pPr>
              <w:spacing w:line="33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29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Раздел 5. Календарно-ресурсный план комплексного проекта</w:t>
            </w:r>
          </w:p>
        </w:tc>
        <w:tc>
          <w:tcPr>
            <w:tcW w:w="1280" w:type="dxa"/>
            <w:vAlign w:val="bottom"/>
          </w:tcPr>
          <w:p w14:paraId="58AA9CF2" w14:textId="73DC4592" w:rsidR="002C3B3F" w:rsidRPr="00F56298" w:rsidRDefault="004962FB" w:rsidP="00522801">
            <w:pPr>
              <w:spacing w:line="336" w:lineRule="auto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F56298">
              <w:rPr>
                <w:rFonts w:ascii="Times New Roman" w:hAnsi="Times New Roman" w:cs="Times New Roman"/>
                <w:noProof/>
                <w:lang w:eastAsia="ru-RU"/>
              </w:rPr>
              <w:t>1</w:t>
            </w:r>
            <w:r w:rsidR="006F70E8">
              <w:rPr>
                <w:rFonts w:ascii="Times New Roman" w:hAnsi="Times New Roman" w:cs="Times New Roman"/>
                <w:noProof/>
                <w:lang w:eastAsia="ru-RU"/>
              </w:rPr>
              <w:t>2</w:t>
            </w:r>
          </w:p>
        </w:tc>
      </w:tr>
      <w:tr w:rsidR="002C3B3F" w:rsidRPr="00F56298" w14:paraId="10084711" w14:textId="77777777" w:rsidTr="00466D8A">
        <w:tc>
          <w:tcPr>
            <w:tcW w:w="8789" w:type="dxa"/>
            <w:vAlign w:val="bottom"/>
          </w:tcPr>
          <w:p w14:paraId="403E6274" w14:textId="77777777" w:rsidR="002C3B3F" w:rsidRPr="00F56298" w:rsidRDefault="002C3B3F" w:rsidP="00522801">
            <w:pPr>
              <w:spacing w:line="33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2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</w:t>
            </w:r>
            <w:r w:rsidR="00522801" w:rsidRPr="00F5629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56298">
              <w:rPr>
                <w:rFonts w:ascii="Times New Roman" w:hAnsi="Times New Roman" w:cs="Times New Roman"/>
                <w:sz w:val="24"/>
                <w:szCs w:val="24"/>
              </w:rPr>
              <w:t>Материалы, необходимые для разработки и выпуска продукции в рамках комплексного проекта</w:t>
            </w:r>
          </w:p>
        </w:tc>
        <w:tc>
          <w:tcPr>
            <w:tcW w:w="1280" w:type="dxa"/>
            <w:vAlign w:val="bottom"/>
          </w:tcPr>
          <w:p w14:paraId="3453DB13" w14:textId="33284795" w:rsidR="002C3B3F" w:rsidRPr="00F56298" w:rsidRDefault="004328FA" w:rsidP="00522801">
            <w:pPr>
              <w:spacing w:line="336" w:lineRule="auto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F56298">
              <w:rPr>
                <w:rFonts w:ascii="Times New Roman" w:hAnsi="Times New Roman" w:cs="Times New Roman"/>
                <w:noProof/>
                <w:lang w:eastAsia="ru-RU"/>
              </w:rPr>
              <w:t>1</w:t>
            </w:r>
            <w:r w:rsidR="006F70E8">
              <w:rPr>
                <w:rFonts w:ascii="Times New Roman" w:hAnsi="Times New Roman" w:cs="Times New Roman"/>
                <w:noProof/>
                <w:lang w:eastAsia="ru-RU"/>
              </w:rPr>
              <w:t>2</w:t>
            </w:r>
          </w:p>
        </w:tc>
      </w:tr>
      <w:tr w:rsidR="002C3B3F" w:rsidRPr="00F56298" w14:paraId="1B7732B6" w14:textId="77777777" w:rsidTr="00466D8A">
        <w:tc>
          <w:tcPr>
            <w:tcW w:w="8789" w:type="dxa"/>
            <w:vAlign w:val="bottom"/>
          </w:tcPr>
          <w:p w14:paraId="289AFE84" w14:textId="77777777" w:rsidR="002C3B3F" w:rsidRPr="00F56298" w:rsidRDefault="00522801" w:rsidP="00522801">
            <w:pPr>
              <w:spacing w:line="33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298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  <w:r w:rsidRPr="00F5629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C3B3F" w:rsidRPr="00F56298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Календарно-ресурсный план комплексного проекта</w:t>
            </w:r>
          </w:p>
        </w:tc>
        <w:tc>
          <w:tcPr>
            <w:tcW w:w="1280" w:type="dxa"/>
            <w:vAlign w:val="bottom"/>
          </w:tcPr>
          <w:p w14:paraId="5D22CF4A" w14:textId="0F75B67C" w:rsidR="002C3B3F" w:rsidRPr="00F56298" w:rsidRDefault="004328FA" w:rsidP="00522801">
            <w:pPr>
              <w:spacing w:line="336" w:lineRule="auto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F56298">
              <w:rPr>
                <w:rFonts w:ascii="Times New Roman" w:hAnsi="Times New Roman" w:cs="Times New Roman"/>
                <w:noProof/>
                <w:lang w:eastAsia="ru-RU"/>
              </w:rPr>
              <w:t>1</w:t>
            </w:r>
            <w:r w:rsidR="006F70E8">
              <w:rPr>
                <w:rFonts w:ascii="Times New Roman" w:hAnsi="Times New Roman" w:cs="Times New Roman"/>
                <w:noProof/>
                <w:lang w:eastAsia="ru-RU"/>
              </w:rPr>
              <w:t>2</w:t>
            </w:r>
          </w:p>
        </w:tc>
      </w:tr>
      <w:tr w:rsidR="002C3B3F" w:rsidRPr="00F56298" w14:paraId="24831EC5" w14:textId="77777777" w:rsidTr="00466D8A">
        <w:tc>
          <w:tcPr>
            <w:tcW w:w="8789" w:type="dxa"/>
            <w:vAlign w:val="bottom"/>
          </w:tcPr>
          <w:p w14:paraId="46E12803" w14:textId="77777777" w:rsidR="002C3B3F" w:rsidRPr="00F56298" w:rsidRDefault="002C3B3F" w:rsidP="00522801">
            <w:pPr>
              <w:spacing w:line="33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29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Раздел 6. </w:t>
            </w:r>
            <w:r w:rsidR="0091055E" w:rsidRPr="00F5629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П</w:t>
            </w:r>
            <w:r w:rsidR="00FD31B1" w:rsidRPr="00F5629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лан-график реализации комплексного проекта</w:t>
            </w:r>
          </w:p>
        </w:tc>
        <w:tc>
          <w:tcPr>
            <w:tcW w:w="1280" w:type="dxa"/>
            <w:vAlign w:val="bottom"/>
          </w:tcPr>
          <w:p w14:paraId="46C8E843" w14:textId="347B15B7" w:rsidR="002C3B3F" w:rsidRPr="00F56298" w:rsidRDefault="004962FB" w:rsidP="00522801">
            <w:pPr>
              <w:spacing w:line="336" w:lineRule="auto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F56298">
              <w:rPr>
                <w:rFonts w:ascii="Times New Roman" w:hAnsi="Times New Roman" w:cs="Times New Roman"/>
                <w:noProof/>
                <w:lang w:eastAsia="ru-RU"/>
              </w:rPr>
              <w:t>1</w:t>
            </w:r>
            <w:r w:rsidR="006F70E8">
              <w:rPr>
                <w:rFonts w:ascii="Times New Roman" w:hAnsi="Times New Roman" w:cs="Times New Roman"/>
                <w:noProof/>
                <w:lang w:eastAsia="ru-RU"/>
              </w:rPr>
              <w:t>5</w:t>
            </w:r>
          </w:p>
        </w:tc>
      </w:tr>
      <w:tr w:rsidR="004328FA" w:rsidRPr="00F56298" w14:paraId="4ACEF434" w14:textId="77777777" w:rsidTr="00466D8A">
        <w:tc>
          <w:tcPr>
            <w:tcW w:w="8789" w:type="dxa"/>
            <w:vAlign w:val="bottom"/>
          </w:tcPr>
          <w:p w14:paraId="55402988" w14:textId="77777777" w:rsidR="004328FA" w:rsidRPr="00F56298" w:rsidRDefault="004328FA" w:rsidP="00522801">
            <w:pPr>
              <w:spacing w:line="33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298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 w:rsidR="00522801" w:rsidRPr="00F5629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56298">
              <w:rPr>
                <w:rFonts w:ascii="Times New Roman" w:hAnsi="Times New Roman" w:cs="Times New Roman"/>
                <w:sz w:val="24"/>
                <w:szCs w:val="24"/>
              </w:rPr>
              <w:t>Допущения, используемые при анализе</w:t>
            </w:r>
          </w:p>
        </w:tc>
        <w:tc>
          <w:tcPr>
            <w:tcW w:w="1280" w:type="dxa"/>
            <w:vAlign w:val="bottom"/>
          </w:tcPr>
          <w:p w14:paraId="19862891" w14:textId="2E82C626" w:rsidR="004328FA" w:rsidRPr="00F56298" w:rsidRDefault="004328FA" w:rsidP="00522801">
            <w:pPr>
              <w:spacing w:line="336" w:lineRule="auto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F56298">
              <w:rPr>
                <w:rFonts w:ascii="Times New Roman" w:hAnsi="Times New Roman" w:cs="Times New Roman"/>
                <w:noProof/>
                <w:lang w:eastAsia="ru-RU"/>
              </w:rPr>
              <w:t>1</w:t>
            </w:r>
            <w:r w:rsidR="006F70E8">
              <w:rPr>
                <w:rFonts w:ascii="Times New Roman" w:hAnsi="Times New Roman" w:cs="Times New Roman"/>
                <w:noProof/>
                <w:lang w:eastAsia="ru-RU"/>
              </w:rPr>
              <w:t>5</w:t>
            </w:r>
          </w:p>
        </w:tc>
      </w:tr>
      <w:tr w:rsidR="004A3C47" w:rsidRPr="00F56298" w14:paraId="6D8E2C8A" w14:textId="77777777" w:rsidTr="00466D8A">
        <w:tc>
          <w:tcPr>
            <w:tcW w:w="8789" w:type="dxa"/>
            <w:vAlign w:val="bottom"/>
          </w:tcPr>
          <w:p w14:paraId="7313A43D" w14:textId="4EDB6DFB" w:rsidR="004A3C47" w:rsidRPr="00F56298" w:rsidRDefault="006F70E8" w:rsidP="00522801">
            <w:pPr>
              <w:spacing w:line="33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56298">
              <w:rPr>
                <w:rFonts w:ascii="Times New Roman" w:hAnsi="Times New Roman" w:cs="Times New Roman"/>
                <w:sz w:val="24"/>
                <w:szCs w:val="24"/>
              </w:rPr>
              <w:t>Прогноз общего объема производства и объема продаж</w:t>
            </w:r>
          </w:p>
        </w:tc>
        <w:tc>
          <w:tcPr>
            <w:tcW w:w="1280" w:type="dxa"/>
            <w:vAlign w:val="bottom"/>
          </w:tcPr>
          <w:p w14:paraId="53909AC4" w14:textId="7865EE64" w:rsidR="004A3C47" w:rsidRPr="00F56298" w:rsidRDefault="006F70E8" w:rsidP="00522801">
            <w:pPr>
              <w:spacing w:line="336" w:lineRule="auto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15</w:t>
            </w:r>
          </w:p>
        </w:tc>
      </w:tr>
      <w:tr w:rsidR="004A3C47" w:rsidRPr="00F56298" w14:paraId="074727B7" w14:textId="77777777" w:rsidTr="00466D8A">
        <w:tc>
          <w:tcPr>
            <w:tcW w:w="8789" w:type="dxa"/>
            <w:vAlign w:val="bottom"/>
          </w:tcPr>
          <w:p w14:paraId="15957AD9" w14:textId="6E4B726B" w:rsidR="004A3C47" w:rsidRPr="00F56298" w:rsidRDefault="004A3C47" w:rsidP="004A3C47">
            <w:pPr>
              <w:spacing w:line="33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298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  <w:r w:rsidRPr="00F56298">
              <w:rPr>
                <w:rFonts w:ascii="Times New Roman" w:hAnsi="Times New Roman" w:cs="Times New Roman"/>
                <w:sz w:val="24"/>
                <w:szCs w:val="24"/>
              </w:rPr>
              <w:tab/>
              <w:t>Ключевые события и итоги реализации комплексного проекта</w:t>
            </w:r>
          </w:p>
        </w:tc>
        <w:tc>
          <w:tcPr>
            <w:tcW w:w="1280" w:type="dxa"/>
            <w:vAlign w:val="bottom"/>
          </w:tcPr>
          <w:p w14:paraId="22969E64" w14:textId="76889C1E" w:rsidR="004A3C47" w:rsidRPr="00F56298" w:rsidRDefault="006F70E8" w:rsidP="00522801">
            <w:pPr>
              <w:spacing w:line="336" w:lineRule="auto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15</w:t>
            </w:r>
          </w:p>
        </w:tc>
      </w:tr>
      <w:tr w:rsidR="004A3C47" w:rsidRPr="00F56298" w14:paraId="216276BD" w14:textId="77777777" w:rsidTr="00466D8A">
        <w:tc>
          <w:tcPr>
            <w:tcW w:w="8789" w:type="dxa"/>
            <w:vAlign w:val="bottom"/>
          </w:tcPr>
          <w:p w14:paraId="19817729" w14:textId="7388A6E4" w:rsidR="004A3C47" w:rsidRPr="00F56298" w:rsidRDefault="006F70E8" w:rsidP="006F70E8">
            <w:pPr>
              <w:spacing w:line="33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F70E8">
              <w:rPr>
                <w:rFonts w:ascii="Times New Roman" w:hAnsi="Times New Roman" w:cs="Times New Roman"/>
                <w:sz w:val="24"/>
                <w:szCs w:val="24"/>
              </w:rPr>
              <w:t>Показатели (индикаторы) эффективности реализации комплексного проекта по итогам каждого полугодия его реализации</w:t>
            </w:r>
          </w:p>
        </w:tc>
        <w:tc>
          <w:tcPr>
            <w:tcW w:w="1280" w:type="dxa"/>
            <w:vAlign w:val="bottom"/>
          </w:tcPr>
          <w:p w14:paraId="16C51279" w14:textId="5BCFEB88" w:rsidR="004A3C47" w:rsidRPr="00F56298" w:rsidRDefault="006F70E8" w:rsidP="00522801">
            <w:pPr>
              <w:spacing w:line="336" w:lineRule="auto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16</w:t>
            </w:r>
          </w:p>
        </w:tc>
      </w:tr>
      <w:tr w:rsidR="004A3C47" w:rsidRPr="00F56298" w14:paraId="05AAE35C" w14:textId="77777777" w:rsidTr="00466D8A">
        <w:tc>
          <w:tcPr>
            <w:tcW w:w="8789" w:type="dxa"/>
            <w:vAlign w:val="bottom"/>
          </w:tcPr>
          <w:p w14:paraId="38A27916" w14:textId="6A7FC6DC" w:rsidR="004A3C47" w:rsidRPr="00F56298" w:rsidRDefault="004A3C47" w:rsidP="006F70E8">
            <w:pPr>
              <w:spacing w:line="33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29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6F70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5629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Показатели финансовой и социально-экономической эффективности комплексного проекта на конец реализации комплексного проекта</w:t>
            </w:r>
          </w:p>
        </w:tc>
        <w:tc>
          <w:tcPr>
            <w:tcW w:w="1280" w:type="dxa"/>
            <w:vAlign w:val="bottom"/>
          </w:tcPr>
          <w:p w14:paraId="4C0C0F11" w14:textId="528BB6A4" w:rsidR="004A3C47" w:rsidRPr="00F56298" w:rsidRDefault="006F70E8" w:rsidP="00522801">
            <w:pPr>
              <w:spacing w:line="336" w:lineRule="auto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17</w:t>
            </w:r>
          </w:p>
        </w:tc>
      </w:tr>
      <w:tr w:rsidR="002C3B3F" w:rsidRPr="00F56298" w14:paraId="5FF6C696" w14:textId="77777777" w:rsidTr="00466D8A">
        <w:tc>
          <w:tcPr>
            <w:tcW w:w="8789" w:type="dxa"/>
            <w:vAlign w:val="bottom"/>
          </w:tcPr>
          <w:p w14:paraId="0094A4C9" w14:textId="77777777" w:rsidR="002C3B3F" w:rsidRPr="00F56298" w:rsidRDefault="002C3B3F" w:rsidP="00522801">
            <w:pPr>
              <w:spacing w:line="33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29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Раздел 7. Анализ рисков комплексного проекта</w:t>
            </w:r>
          </w:p>
        </w:tc>
        <w:tc>
          <w:tcPr>
            <w:tcW w:w="1280" w:type="dxa"/>
            <w:vAlign w:val="bottom"/>
          </w:tcPr>
          <w:p w14:paraId="618254A9" w14:textId="77777777" w:rsidR="002C3B3F" w:rsidRPr="00F56298" w:rsidRDefault="004328FA" w:rsidP="00522801">
            <w:pPr>
              <w:spacing w:line="336" w:lineRule="auto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F56298">
              <w:rPr>
                <w:rFonts w:ascii="Times New Roman" w:hAnsi="Times New Roman" w:cs="Times New Roman"/>
                <w:noProof/>
                <w:lang w:eastAsia="ru-RU"/>
              </w:rPr>
              <w:t>1</w:t>
            </w:r>
            <w:r w:rsidR="00522801" w:rsidRPr="00F56298">
              <w:rPr>
                <w:rFonts w:ascii="Times New Roman" w:hAnsi="Times New Roman" w:cs="Times New Roman"/>
                <w:noProof/>
                <w:lang w:eastAsia="ru-RU"/>
              </w:rPr>
              <w:t>8</w:t>
            </w:r>
          </w:p>
        </w:tc>
      </w:tr>
    </w:tbl>
    <w:p w14:paraId="192D6314" w14:textId="77777777" w:rsidR="00234C8C" w:rsidRPr="00F56298" w:rsidRDefault="00234C8C" w:rsidP="00B307FE">
      <w:pPr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F56298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br w:type="page"/>
      </w:r>
    </w:p>
    <w:p w14:paraId="7D3EB008" w14:textId="77777777" w:rsidR="001F3FCB" w:rsidRPr="00F56298" w:rsidRDefault="001F3FCB" w:rsidP="00CA7632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F56298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lastRenderedPageBreak/>
        <w:t>Р</w:t>
      </w:r>
      <w:r w:rsidR="00CA44C7" w:rsidRPr="00F56298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аздел 1. </w:t>
      </w:r>
      <w:r w:rsidRPr="00F56298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Резюме </w:t>
      </w:r>
      <w:r w:rsidR="00EB7259" w:rsidRPr="00F56298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комплексного </w:t>
      </w:r>
      <w:r w:rsidRPr="00F56298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проекта</w:t>
      </w:r>
      <w:bookmarkEnd w:id="1"/>
    </w:p>
    <w:p w14:paraId="68F424D4" w14:textId="77777777" w:rsidR="001F3FCB" w:rsidRPr="00F56298" w:rsidRDefault="00CA44C7" w:rsidP="00CA7632">
      <w:pPr>
        <w:jc w:val="both"/>
        <w:rPr>
          <w:rFonts w:ascii="Times New Roman" w:hAnsi="Times New Roman" w:cs="Times New Roman"/>
          <w:b/>
          <w:sz w:val="24"/>
        </w:rPr>
      </w:pPr>
      <w:r w:rsidRPr="00F56298">
        <w:rPr>
          <w:rFonts w:ascii="Times New Roman" w:hAnsi="Times New Roman" w:cs="Times New Roman"/>
          <w:b/>
          <w:sz w:val="24"/>
        </w:rPr>
        <w:t xml:space="preserve">1.1 </w:t>
      </w:r>
      <w:r w:rsidR="001F3FCB" w:rsidRPr="00F56298">
        <w:rPr>
          <w:rFonts w:ascii="Times New Roman" w:hAnsi="Times New Roman" w:cs="Times New Roman"/>
          <w:b/>
          <w:sz w:val="24"/>
        </w:rPr>
        <w:t xml:space="preserve">Краткое описание </w:t>
      </w:r>
      <w:r w:rsidR="00EB7259" w:rsidRPr="00F56298">
        <w:rPr>
          <w:rFonts w:ascii="Times New Roman" w:hAnsi="Times New Roman" w:cs="Times New Roman"/>
          <w:b/>
          <w:sz w:val="24"/>
        </w:rPr>
        <w:t xml:space="preserve">комплексного </w:t>
      </w:r>
      <w:r w:rsidR="001F3FCB" w:rsidRPr="00F56298">
        <w:rPr>
          <w:rFonts w:ascii="Times New Roman" w:hAnsi="Times New Roman" w:cs="Times New Roman"/>
          <w:b/>
          <w:sz w:val="24"/>
        </w:rPr>
        <w:t>проекта</w:t>
      </w:r>
      <w:r w:rsidR="001F3FCB" w:rsidRPr="00F56298">
        <w:rPr>
          <w:rFonts w:ascii="Times New Roman" w:hAnsi="Times New Roman" w:cs="Times New Roman"/>
          <w:b/>
          <w:sz w:val="24"/>
        </w:rPr>
        <w:tab/>
      </w:r>
    </w:p>
    <w:p w14:paraId="7935D804" w14:textId="77777777" w:rsidR="001F3FCB" w:rsidRPr="00F56298" w:rsidRDefault="001F3FCB" w:rsidP="00CA7632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56298">
        <w:rPr>
          <w:rFonts w:ascii="Times New Roman" w:hAnsi="Times New Roman" w:cs="Times New Roman"/>
          <w:sz w:val="24"/>
          <w:szCs w:val="24"/>
        </w:rPr>
        <w:t xml:space="preserve">Цели </w:t>
      </w:r>
      <w:r w:rsidR="00EB7259" w:rsidRPr="00F56298">
        <w:rPr>
          <w:rFonts w:ascii="Times New Roman" w:hAnsi="Times New Roman" w:cs="Times New Roman"/>
          <w:sz w:val="24"/>
          <w:szCs w:val="24"/>
        </w:rPr>
        <w:t xml:space="preserve">комплексного </w:t>
      </w:r>
      <w:r w:rsidR="00654321" w:rsidRPr="00F56298">
        <w:rPr>
          <w:rFonts w:ascii="Times New Roman" w:hAnsi="Times New Roman" w:cs="Times New Roman"/>
          <w:sz w:val="24"/>
          <w:szCs w:val="24"/>
        </w:rPr>
        <w:t>проекта</w:t>
      </w:r>
      <w:r w:rsidRPr="00F56298">
        <w:rPr>
          <w:rFonts w:ascii="Times New Roman" w:hAnsi="Times New Roman" w:cs="Times New Roman"/>
          <w:sz w:val="24"/>
          <w:szCs w:val="24"/>
        </w:rPr>
        <w:t>:</w:t>
      </w:r>
    </w:p>
    <w:p w14:paraId="21AD0D16" w14:textId="77777777" w:rsidR="00DF423B" w:rsidRPr="00F56298" w:rsidRDefault="00DF423B" w:rsidP="00CA7632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56298">
        <w:rPr>
          <w:rFonts w:ascii="Times New Roman" w:hAnsi="Times New Roman" w:cs="Times New Roman"/>
          <w:sz w:val="24"/>
          <w:szCs w:val="24"/>
        </w:rPr>
        <w:t xml:space="preserve">Задачи </w:t>
      </w:r>
      <w:r w:rsidR="00EB7259" w:rsidRPr="00F56298">
        <w:rPr>
          <w:rFonts w:ascii="Times New Roman" w:hAnsi="Times New Roman" w:cs="Times New Roman"/>
          <w:sz w:val="24"/>
          <w:szCs w:val="24"/>
        </w:rPr>
        <w:t xml:space="preserve">комплексного </w:t>
      </w:r>
      <w:r w:rsidR="00654321" w:rsidRPr="00F56298">
        <w:rPr>
          <w:rFonts w:ascii="Times New Roman" w:hAnsi="Times New Roman" w:cs="Times New Roman"/>
          <w:sz w:val="24"/>
          <w:szCs w:val="24"/>
        </w:rPr>
        <w:t>проекта</w:t>
      </w:r>
      <w:r w:rsidRPr="00F56298">
        <w:rPr>
          <w:rFonts w:ascii="Times New Roman" w:hAnsi="Times New Roman" w:cs="Times New Roman"/>
          <w:sz w:val="24"/>
          <w:szCs w:val="24"/>
        </w:rPr>
        <w:t>:</w:t>
      </w:r>
    </w:p>
    <w:p w14:paraId="06DBD3BF" w14:textId="77777777" w:rsidR="0095169B" w:rsidRPr="00F56298" w:rsidRDefault="0095169B" w:rsidP="00CA7632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56298">
        <w:rPr>
          <w:rFonts w:ascii="Times New Roman" w:hAnsi="Times New Roman" w:cs="Times New Roman"/>
          <w:sz w:val="24"/>
          <w:szCs w:val="24"/>
        </w:rPr>
        <w:t>Перечень видов создаваемой продукции:</w:t>
      </w:r>
    </w:p>
    <w:p w14:paraId="3A56F631" w14:textId="77777777" w:rsidR="00BF340D" w:rsidRPr="00F56298" w:rsidRDefault="00BF340D" w:rsidP="00CA7632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56298">
        <w:rPr>
          <w:rFonts w:ascii="Times New Roman" w:hAnsi="Times New Roman" w:cs="Times New Roman"/>
          <w:sz w:val="24"/>
          <w:szCs w:val="24"/>
        </w:rPr>
        <w:t>Краткое о</w:t>
      </w:r>
      <w:r w:rsidR="001F3FCB" w:rsidRPr="00F56298">
        <w:rPr>
          <w:rFonts w:ascii="Times New Roman" w:hAnsi="Times New Roman" w:cs="Times New Roman"/>
          <w:sz w:val="24"/>
          <w:szCs w:val="24"/>
        </w:rPr>
        <w:t>писание</w:t>
      </w:r>
      <w:r w:rsidRPr="00F56298">
        <w:rPr>
          <w:rFonts w:ascii="Times New Roman" w:hAnsi="Times New Roman" w:cs="Times New Roman"/>
          <w:sz w:val="24"/>
          <w:szCs w:val="24"/>
        </w:rPr>
        <w:t xml:space="preserve"> сути комплексного проекта</w:t>
      </w:r>
      <w:r w:rsidR="005B7267" w:rsidRPr="00F5629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52F8B4C" w14:textId="77777777" w:rsidR="00BF340D" w:rsidRPr="00F56298" w:rsidRDefault="005B7267" w:rsidP="00CA7632">
      <w:pPr>
        <w:pStyle w:val="a4"/>
        <w:numPr>
          <w:ilvl w:val="0"/>
          <w:numId w:val="29"/>
        </w:numPr>
        <w:spacing w:line="36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6298">
        <w:rPr>
          <w:rFonts w:ascii="Times New Roman" w:hAnsi="Times New Roman" w:cs="Times New Roman"/>
          <w:i/>
          <w:sz w:val="24"/>
          <w:szCs w:val="24"/>
        </w:rPr>
        <w:t>актуальность</w:t>
      </w:r>
      <w:r w:rsidR="001F3FCB" w:rsidRPr="00F5629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F340D" w:rsidRPr="00F56298">
        <w:rPr>
          <w:rFonts w:ascii="Times New Roman" w:hAnsi="Times New Roman" w:cs="Times New Roman"/>
          <w:i/>
          <w:sz w:val="24"/>
          <w:szCs w:val="24"/>
        </w:rPr>
        <w:t xml:space="preserve">реализации </w:t>
      </w:r>
      <w:r w:rsidR="00AE54E9" w:rsidRPr="00F56298">
        <w:rPr>
          <w:rFonts w:ascii="Times New Roman" w:hAnsi="Times New Roman" w:cs="Times New Roman"/>
          <w:i/>
          <w:sz w:val="24"/>
          <w:szCs w:val="24"/>
        </w:rPr>
        <w:t xml:space="preserve">комплексного </w:t>
      </w:r>
      <w:r w:rsidR="00BF340D" w:rsidRPr="00F56298">
        <w:rPr>
          <w:rFonts w:ascii="Times New Roman" w:hAnsi="Times New Roman" w:cs="Times New Roman"/>
          <w:i/>
          <w:sz w:val="24"/>
          <w:szCs w:val="24"/>
        </w:rPr>
        <w:t>проекта;</w:t>
      </w:r>
    </w:p>
    <w:p w14:paraId="7BFF9FBF" w14:textId="77777777" w:rsidR="00BF340D" w:rsidRPr="00F56298" w:rsidRDefault="00BF340D" w:rsidP="00CA7632">
      <w:pPr>
        <w:pStyle w:val="a4"/>
        <w:numPr>
          <w:ilvl w:val="0"/>
          <w:numId w:val="29"/>
        </w:numPr>
        <w:spacing w:line="36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6298">
        <w:rPr>
          <w:rFonts w:ascii="Times New Roman" w:hAnsi="Times New Roman" w:cs="Times New Roman"/>
          <w:i/>
          <w:sz w:val="24"/>
          <w:szCs w:val="24"/>
        </w:rPr>
        <w:t>планируемые ключевые потребители;</w:t>
      </w:r>
    </w:p>
    <w:p w14:paraId="18A06AFC" w14:textId="77777777" w:rsidR="001F3FCB" w:rsidRPr="00F56298" w:rsidRDefault="00BF340D" w:rsidP="00CA7632">
      <w:pPr>
        <w:pStyle w:val="a4"/>
        <w:numPr>
          <w:ilvl w:val="0"/>
          <w:numId w:val="29"/>
        </w:numPr>
        <w:spacing w:line="36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6298">
        <w:rPr>
          <w:rFonts w:ascii="Times New Roman" w:hAnsi="Times New Roman" w:cs="Times New Roman"/>
          <w:i/>
          <w:sz w:val="24"/>
          <w:szCs w:val="24"/>
        </w:rPr>
        <w:t>этап,</w:t>
      </w:r>
      <w:r w:rsidR="001F3FCB" w:rsidRPr="00F56298">
        <w:rPr>
          <w:rFonts w:ascii="Times New Roman" w:hAnsi="Times New Roman" w:cs="Times New Roman"/>
          <w:i/>
          <w:sz w:val="24"/>
          <w:szCs w:val="24"/>
        </w:rPr>
        <w:t xml:space="preserve"> на котором находитс</w:t>
      </w:r>
      <w:r w:rsidRPr="00F56298">
        <w:rPr>
          <w:rFonts w:ascii="Times New Roman" w:hAnsi="Times New Roman" w:cs="Times New Roman"/>
          <w:i/>
          <w:sz w:val="24"/>
          <w:szCs w:val="24"/>
        </w:rPr>
        <w:t>я разработка</w:t>
      </w:r>
      <w:r w:rsidR="00085AA3" w:rsidRPr="00F56298">
        <w:rPr>
          <w:rFonts w:ascii="Times New Roman" w:hAnsi="Times New Roman" w:cs="Times New Roman"/>
          <w:i/>
          <w:sz w:val="24"/>
          <w:szCs w:val="24"/>
        </w:rPr>
        <w:t>;</w:t>
      </w:r>
    </w:p>
    <w:p w14:paraId="5D34FE1E" w14:textId="77777777" w:rsidR="00085AA3" w:rsidRDefault="00085AA3" w:rsidP="00CA7632">
      <w:pPr>
        <w:pStyle w:val="a4"/>
        <w:numPr>
          <w:ilvl w:val="0"/>
          <w:numId w:val="29"/>
        </w:numPr>
        <w:spacing w:line="36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6298">
        <w:rPr>
          <w:rFonts w:ascii="Times New Roman" w:hAnsi="Times New Roman" w:cs="Times New Roman"/>
          <w:i/>
          <w:sz w:val="24"/>
          <w:szCs w:val="24"/>
        </w:rPr>
        <w:t>прочее.</w:t>
      </w:r>
    </w:p>
    <w:p w14:paraId="242BE8A7" w14:textId="57405F92" w:rsidR="002B47BD" w:rsidRDefault="002B47BD" w:rsidP="002B47B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2B47BD">
        <w:rPr>
          <w:rFonts w:ascii="Times New Roman" w:hAnsi="Times New Roman" w:cs="Times New Roman"/>
          <w:i/>
          <w:sz w:val="24"/>
          <w:szCs w:val="24"/>
        </w:rPr>
        <w:t xml:space="preserve">поменялась размерность ячеек, </w:t>
      </w:r>
    </w:p>
    <w:p w14:paraId="6D61EA1B" w14:textId="5B9F58C7" w:rsidR="002B47BD" w:rsidRDefault="002B47BD" w:rsidP="002B47B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2B47BD">
        <w:rPr>
          <w:rFonts w:ascii="Times New Roman" w:hAnsi="Times New Roman" w:cs="Times New Roman"/>
          <w:i/>
          <w:sz w:val="24"/>
          <w:szCs w:val="24"/>
        </w:rPr>
        <w:t>поменялось название затрат в табл4</w:t>
      </w:r>
    </w:p>
    <w:p w14:paraId="54B6BF8F" w14:textId="588F4DB7" w:rsidR="002B47BD" w:rsidRDefault="002B47BD" w:rsidP="002B47B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поменялось название таблицы 5, добавлена дата</w:t>
      </w:r>
    </w:p>
    <w:p w14:paraId="0F695FDD" w14:textId="264A1054" w:rsidR="002B47BD" w:rsidRDefault="002B47BD" w:rsidP="002B47B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изменились формулы расчета сроков окупаемости и реализации</w:t>
      </w:r>
    </w:p>
    <w:p w14:paraId="6B43E236" w14:textId="6598CFA1" w:rsidR="002B47BD" w:rsidRDefault="002B47BD" w:rsidP="002B47B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была ошибка в указании размерностей у индексов, не вспомню где</w:t>
      </w:r>
    </w:p>
    <w:p w14:paraId="026130C6" w14:textId="6DE42C63" w:rsidR="002B47BD" w:rsidRDefault="002B47BD" w:rsidP="002B47B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изменилось нумерация граф на вкладке исходные данные и расчетная часть, теперь она верна и формулы корректно работают</w:t>
      </w:r>
    </w:p>
    <w:p w14:paraId="1441F18A" w14:textId="361E13A0" w:rsidR="002B47BD" w:rsidRDefault="002B47BD" w:rsidP="002B47B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на карточке юридического лица слова инвестиционный заменен на комплексный</w:t>
      </w:r>
    </w:p>
    <w:p w14:paraId="2485A52A" w14:textId="77777777" w:rsidR="002B47BD" w:rsidRPr="002B47BD" w:rsidRDefault="002B47BD" w:rsidP="002B47B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505A40E" w14:textId="4AC8463B" w:rsidR="00F67F4E" w:rsidRPr="00F56298" w:rsidRDefault="00CA44C7" w:rsidP="00CA7632">
      <w:pPr>
        <w:jc w:val="both"/>
        <w:rPr>
          <w:rFonts w:ascii="Times New Roman" w:hAnsi="Times New Roman" w:cs="Times New Roman"/>
          <w:b/>
          <w:sz w:val="24"/>
        </w:rPr>
      </w:pPr>
      <w:r w:rsidRPr="00F56298">
        <w:rPr>
          <w:rFonts w:ascii="Times New Roman" w:hAnsi="Times New Roman" w:cs="Times New Roman"/>
          <w:b/>
          <w:sz w:val="24"/>
        </w:rPr>
        <w:t xml:space="preserve">1.2 </w:t>
      </w:r>
      <w:r w:rsidR="001877B8">
        <w:rPr>
          <w:rFonts w:ascii="Times New Roman" w:hAnsi="Times New Roman" w:cs="Times New Roman"/>
          <w:b/>
          <w:sz w:val="24"/>
        </w:rPr>
        <w:t>Информация о кредитах и р</w:t>
      </w:r>
      <w:r w:rsidR="001877B8" w:rsidRPr="005E13BF">
        <w:rPr>
          <w:rFonts w:ascii="Times New Roman" w:hAnsi="Times New Roman" w:cs="Times New Roman"/>
          <w:b/>
          <w:sz w:val="24"/>
        </w:rPr>
        <w:t>азмер субсидии, запрашиваемой на реализацию комплексного проекта</w:t>
      </w:r>
    </w:p>
    <w:p w14:paraId="5473A126" w14:textId="77777777" w:rsidR="001F3FCB" w:rsidRPr="00F56298" w:rsidRDefault="00F67F4E" w:rsidP="00CA7632">
      <w:pPr>
        <w:jc w:val="both"/>
        <w:rPr>
          <w:rFonts w:ascii="Times New Roman" w:hAnsi="Times New Roman" w:cs="Times New Roman"/>
          <w:b/>
          <w:sz w:val="24"/>
        </w:rPr>
      </w:pPr>
      <w:r w:rsidRPr="00F56298">
        <w:rPr>
          <w:rFonts w:ascii="Times New Roman" w:hAnsi="Times New Roman" w:cs="Times New Roman"/>
          <w:b/>
          <w:sz w:val="24"/>
        </w:rPr>
        <w:t xml:space="preserve">1.3 </w:t>
      </w:r>
      <w:r w:rsidR="001F3FCB" w:rsidRPr="00F56298">
        <w:rPr>
          <w:rFonts w:ascii="Times New Roman" w:hAnsi="Times New Roman" w:cs="Times New Roman"/>
          <w:b/>
          <w:sz w:val="24"/>
        </w:rPr>
        <w:t>Справка о</w:t>
      </w:r>
      <w:r w:rsidR="00325C37" w:rsidRPr="00F56298">
        <w:rPr>
          <w:rFonts w:ascii="Times New Roman" w:hAnsi="Times New Roman" w:cs="Times New Roman"/>
          <w:b/>
          <w:sz w:val="24"/>
        </w:rPr>
        <w:t>б</w:t>
      </w:r>
      <w:r w:rsidR="001F3FCB" w:rsidRPr="00F56298">
        <w:rPr>
          <w:rFonts w:ascii="Times New Roman" w:hAnsi="Times New Roman" w:cs="Times New Roman"/>
          <w:b/>
          <w:sz w:val="24"/>
        </w:rPr>
        <w:t xml:space="preserve"> </w:t>
      </w:r>
      <w:r w:rsidR="00C253FC" w:rsidRPr="00F56298">
        <w:rPr>
          <w:rFonts w:ascii="Times New Roman" w:hAnsi="Times New Roman" w:cs="Times New Roman"/>
          <w:b/>
          <w:color w:val="000000"/>
          <w:sz w:val="24"/>
        </w:rPr>
        <w:t>организации</w:t>
      </w:r>
      <w:r w:rsidR="0095169B" w:rsidRPr="00F56298">
        <w:rPr>
          <w:rFonts w:ascii="Times New Roman" w:hAnsi="Times New Roman" w:cs="Times New Roman"/>
          <w:b/>
          <w:color w:val="000000"/>
          <w:sz w:val="24"/>
        </w:rPr>
        <w:t>-</w:t>
      </w:r>
      <w:r w:rsidR="001F3FCB" w:rsidRPr="00F56298">
        <w:rPr>
          <w:rFonts w:ascii="Times New Roman" w:hAnsi="Times New Roman" w:cs="Times New Roman"/>
          <w:b/>
          <w:sz w:val="24"/>
        </w:rPr>
        <w:t>исполнител</w:t>
      </w:r>
      <w:r w:rsidR="00325C37" w:rsidRPr="00F56298">
        <w:rPr>
          <w:rFonts w:ascii="Times New Roman" w:hAnsi="Times New Roman" w:cs="Times New Roman"/>
          <w:b/>
          <w:sz w:val="24"/>
        </w:rPr>
        <w:t>е</w:t>
      </w:r>
      <w:r w:rsidR="001F3FCB" w:rsidRPr="00F56298">
        <w:rPr>
          <w:rFonts w:ascii="Times New Roman" w:hAnsi="Times New Roman" w:cs="Times New Roman"/>
          <w:b/>
          <w:sz w:val="24"/>
        </w:rPr>
        <w:t xml:space="preserve"> </w:t>
      </w:r>
      <w:r w:rsidR="00EB7259" w:rsidRPr="00F56298">
        <w:rPr>
          <w:rFonts w:ascii="Times New Roman" w:hAnsi="Times New Roman" w:cs="Times New Roman"/>
          <w:b/>
          <w:sz w:val="24"/>
        </w:rPr>
        <w:t xml:space="preserve">комплексного </w:t>
      </w:r>
      <w:r w:rsidR="001F3FCB" w:rsidRPr="00F56298">
        <w:rPr>
          <w:rFonts w:ascii="Times New Roman" w:hAnsi="Times New Roman" w:cs="Times New Roman"/>
          <w:b/>
          <w:sz w:val="24"/>
        </w:rPr>
        <w:t>проекта</w:t>
      </w:r>
    </w:p>
    <w:p w14:paraId="72FA1681" w14:textId="77777777" w:rsidR="0095169B" w:rsidRPr="00F56298" w:rsidRDefault="001F3FCB" w:rsidP="00CA7632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56298">
        <w:rPr>
          <w:rFonts w:ascii="Times New Roman" w:hAnsi="Times New Roman" w:cs="Times New Roman"/>
          <w:sz w:val="24"/>
          <w:szCs w:val="24"/>
        </w:rPr>
        <w:t xml:space="preserve">Приводится основная информация о </w:t>
      </w:r>
      <w:r w:rsidR="005269C1" w:rsidRPr="00F56298">
        <w:rPr>
          <w:rFonts w:ascii="Times New Roman" w:hAnsi="Times New Roman" w:cs="Times New Roman"/>
          <w:sz w:val="24"/>
          <w:szCs w:val="24"/>
        </w:rPr>
        <w:t xml:space="preserve">головной </w:t>
      </w:r>
      <w:r w:rsidRPr="00F56298">
        <w:rPr>
          <w:rFonts w:ascii="Times New Roman" w:hAnsi="Times New Roman" w:cs="Times New Roman"/>
          <w:sz w:val="24"/>
          <w:szCs w:val="24"/>
        </w:rPr>
        <w:t>организации-исполнител</w:t>
      </w:r>
      <w:r w:rsidR="005269C1" w:rsidRPr="00F56298">
        <w:rPr>
          <w:rFonts w:ascii="Times New Roman" w:hAnsi="Times New Roman" w:cs="Times New Roman"/>
          <w:sz w:val="24"/>
          <w:szCs w:val="24"/>
        </w:rPr>
        <w:t xml:space="preserve">е и </w:t>
      </w:r>
      <w:r w:rsidR="00D8228C" w:rsidRPr="00F56298">
        <w:rPr>
          <w:rFonts w:ascii="Times New Roman" w:hAnsi="Times New Roman" w:cs="Times New Roman"/>
          <w:sz w:val="24"/>
          <w:szCs w:val="24"/>
        </w:rPr>
        <w:t>организациях</w:t>
      </w:r>
      <w:r w:rsidR="005269C1" w:rsidRPr="00F56298">
        <w:rPr>
          <w:rFonts w:ascii="Times New Roman" w:hAnsi="Times New Roman" w:cs="Times New Roman"/>
          <w:sz w:val="24"/>
          <w:szCs w:val="24"/>
        </w:rPr>
        <w:t>, участвующих в комплексном проекте в</w:t>
      </w:r>
      <w:r w:rsidR="0095169B" w:rsidRPr="00F56298">
        <w:rPr>
          <w:rFonts w:ascii="Times New Roman" w:hAnsi="Times New Roman" w:cs="Times New Roman"/>
          <w:sz w:val="24"/>
          <w:szCs w:val="24"/>
        </w:rPr>
        <w:t xml:space="preserve"> рамках</w:t>
      </w:r>
      <w:r w:rsidR="005269C1" w:rsidRPr="00F56298">
        <w:rPr>
          <w:rFonts w:ascii="Times New Roman" w:hAnsi="Times New Roman" w:cs="Times New Roman"/>
          <w:sz w:val="24"/>
          <w:szCs w:val="24"/>
        </w:rPr>
        <w:t xml:space="preserve"> кооперации, с указанием ролей</w:t>
      </w:r>
      <w:r w:rsidRPr="00F5629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F3E3BAF" w14:textId="77777777" w:rsidR="0095169B" w:rsidRPr="00F56298" w:rsidRDefault="001F3FCB" w:rsidP="00CA7632">
      <w:pPr>
        <w:pStyle w:val="a4"/>
        <w:numPr>
          <w:ilvl w:val="0"/>
          <w:numId w:val="17"/>
        </w:numPr>
        <w:spacing w:line="36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6298">
        <w:rPr>
          <w:rFonts w:ascii="Times New Roman" w:hAnsi="Times New Roman" w:cs="Times New Roman"/>
          <w:i/>
          <w:sz w:val="24"/>
          <w:szCs w:val="24"/>
        </w:rPr>
        <w:t xml:space="preserve">задачи </w:t>
      </w:r>
      <w:r w:rsidR="00C253FC" w:rsidRPr="00F56298">
        <w:rPr>
          <w:rFonts w:ascii="Times New Roman" w:hAnsi="Times New Roman" w:cs="Times New Roman"/>
          <w:i/>
          <w:sz w:val="24"/>
          <w:szCs w:val="24"/>
        </w:rPr>
        <w:t>организаци</w:t>
      </w:r>
      <w:r w:rsidR="0095169B" w:rsidRPr="00F56298">
        <w:rPr>
          <w:rFonts w:ascii="Times New Roman" w:hAnsi="Times New Roman" w:cs="Times New Roman"/>
          <w:i/>
          <w:sz w:val="24"/>
          <w:szCs w:val="24"/>
        </w:rPr>
        <w:t>и в кооперационной цепочке создания продукции;</w:t>
      </w:r>
    </w:p>
    <w:p w14:paraId="1184AD46" w14:textId="77777777" w:rsidR="0095169B" w:rsidRPr="00F56298" w:rsidRDefault="001F3FCB" w:rsidP="00CA7632">
      <w:pPr>
        <w:pStyle w:val="a4"/>
        <w:numPr>
          <w:ilvl w:val="0"/>
          <w:numId w:val="17"/>
        </w:numPr>
        <w:spacing w:line="36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6298">
        <w:rPr>
          <w:rFonts w:ascii="Times New Roman" w:hAnsi="Times New Roman" w:cs="Times New Roman"/>
          <w:i/>
          <w:sz w:val="24"/>
          <w:szCs w:val="24"/>
        </w:rPr>
        <w:t>структур</w:t>
      </w:r>
      <w:r w:rsidR="00E54A24" w:rsidRPr="00F56298">
        <w:rPr>
          <w:rFonts w:ascii="Times New Roman" w:hAnsi="Times New Roman" w:cs="Times New Roman"/>
          <w:i/>
          <w:sz w:val="24"/>
          <w:szCs w:val="24"/>
        </w:rPr>
        <w:t>а</w:t>
      </w:r>
      <w:r w:rsidR="0095169B" w:rsidRPr="00F56298">
        <w:rPr>
          <w:rFonts w:ascii="Times New Roman" w:hAnsi="Times New Roman" w:cs="Times New Roman"/>
          <w:i/>
          <w:sz w:val="24"/>
          <w:szCs w:val="24"/>
        </w:rPr>
        <w:t xml:space="preserve"> кооперации;</w:t>
      </w:r>
    </w:p>
    <w:p w14:paraId="29F82448" w14:textId="77777777" w:rsidR="0095169B" w:rsidRPr="00F56298" w:rsidRDefault="001F3FCB" w:rsidP="00CA7632">
      <w:pPr>
        <w:pStyle w:val="a4"/>
        <w:numPr>
          <w:ilvl w:val="0"/>
          <w:numId w:val="17"/>
        </w:numPr>
        <w:spacing w:line="36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6298">
        <w:rPr>
          <w:rFonts w:ascii="Times New Roman" w:hAnsi="Times New Roman" w:cs="Times New Roman"/>
          <w:i/>
          <w:sz w:val="24"/>
          <w:szCs w:val="24"/>
        </w:rPr>
        <w:t>основная сфера и направления деятельности</w:t>
      </w:r>
      <w:r w:rsidR="0095169B" w:rsidRPr="00F56298">
        <w:rPr>
          <w:rFonts w:ascii="Times New Roman" w:hAnsi="Times New Roman" w:cs="Times New Roman"/>
          <w:i/>
          <w:sz w:val="24"/>
          <w:szCs w:val="24"/>
        </w:rPr>
        <w:t xml:space="preserve"> организаций;</w:t>
      </w:r>
    </w:p>
    <w:p w14:paraId="2F94AD6F" w14:textId="77777777" w:rsidR="0095169B" w:rsidRPr="00F56298" w:rsidRDefault="001F3FCB" w:rsidP="00CA7632">
      <w:pPr>
        <w:pStyle w:val="a4"/>
        <w:numPr>
          <w:ilvl w:val="0"/>
          <w:numId w:val="17"/>
        </w:numPr>
        <w:spacing w:line="36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6298">
        <w:rPr>
          <w:rFonts w:ascii="Times New Roman" w:hAnsi="Times New Roman" w:cs="Times New Roman"/>
          <w:i/>
          <w:sz w:val="24"/>
          <w:szCs w:val="24"/>
        </w:rPr>
        <w:t>наиболее значимые достиж</w:t>
      </w:r>
      <w:r w:rsidR="005269C1" w:rsidRPr="00F56298">
        <w:rPr>
          <w:rFonts w:ascii="Times New Roman" w:hAnsi="Times New Roman" w:cs="Times New Roman"/>
          <w:i/>
          <w:sz w:val="24"/>
          <w:szCs w:val="24"/>
        </w:rPr>
        <w:t>ения и перспективные разработки</w:t>
      </w:r>
      <w:r w:rsidR="0095169B" w:rsidRPr="00F56298">
        <w:rPr>
          <w:rFonts w:ascii="Times New Roman" w:hAnsi="Times New Roman" w:cs="Times New Roman"/>
          <w:i/>
          <w:sz w:val="24"/>
          <w:szCs w:val="24"/>
        </w:rPr>
        <w:t xml:space="preserve"> в научно-производственной области реализации комплексного проекта;</w:t>
      </w:r>
    </w:p>
    <w:p w14:paraId="75CE358A" w14:textId="77777777" w:rsidR="0095169B" w:rsidRPr="00F56298" w:rsidRDefault="0095169B" w:rsidP="00CA7632">
      <w:pPr>
        <w:pStyle w:val="a4"/>
        <w:numPr>
          <w:ilvl w:val="0"/>
          <w:numId w:val="17"/>
        </w:numPr>
        <w:spacing w:line="36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6298">
        <w:rPr>
          <w:rFonts w:ascii="Times New Roman" w:hAnsi="Times New Roman" w:cs="Times New Roman"/>
          <w:i/>
          <w:sz w:val="24"/>
          <w:szCs w:val="24"/>
        </w:rPr>
        <w:t>ключевые</w:t>
      </w:r>
      <w:r w:rsidR="000F6390" w:rsidRPr="00F5629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25C37" w:rsidRPr="00F56298">
        <w:rPr>
          <w:rFonts w:ascii="Times New Roman" w:hAnsi="Times New Roman" w:cs="Times New Roman"/>
          <w:i/>
          <w:sz w:val="24"/>
          <w:szCs w:val="24"/>
        </w:rPr>
        <w:t>фин</w:t>
      </w:r>
      <w:r w:rsidR="000F6390" w:rsidRPr="00F56298">
        <w:rPr>
          <w:rFonts w:ascii="Times New Roman" w:hAnsi="Times New Roman" w:cs="Times New Roman"/>
          <w:i/>
          <w:sz w:val="24"/>
          <w:szCs w:val="24"/>
        </w:rPr>
        <w:t>ансовые показатели</w:t>
      </w:r>
      <w:r w:rsidRPr="00F56298">
        <w:rPr>
          <w:rFonts w:ascii="Times New Roman" w:hAnsi="Times New Roman" w:cs="Times New Roman"/>
          <w:i/>
          <w:sz w:val="24"/>
          <w:szCs w:val="24"/>
        </w:rPr>
        <w:t xml:space="preserve"> за последние 3 года;</w:t>
      </w:r>
    </w:p>
    <w:p w14:paraId="02E8F482" w14:textId="77777777" w:rsidR="0095169B" w:rsidRPr="00F56298" w:rsidRDefault="00325C37" w:rsidP="00CA7632">
      <w:pPr>
        <w:pStyle w:val="a4"/>
        <w:numPr>
          <w:ilvl w:val="0"/>
          <w:numId w:val="17"/>
        </w:numPr>
        <w:spacing w:line="36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6298">
        <w:rPr>
          <w:rFonts w:ascii="Times New Roman" w:hAnsi="Times New Roman" w:cs="Times New Roman"/>
          <w:i/>
          <w:sz w:val="24"/>
          <w:szCs w:val="24"/>
        </w:rPr>
        <w:lastRenderedPageBreak/>
        <w:t>структура выручки</w:t>
      </w:r>
      <w:r w:rsidR="000F6390" w:rsidRPr="00F56298">
        <w:rPr>
          <w:rFonts w:ascii="Times New Roman" w:hAnsi="Times New Roman" w:cs="Times New Roman"/>
          <w:i/>
          <w:sz w:val="24"/>
          <w:szCs w:val="24"/>
        </w:rPr>
        <w:t xml:space="preserve"> по отраслевой принадлежности продукции</w:t>
      </w:r>
      <w:r w:rsidR="0095169B" w:rsidRPr="00F56298">
        <w:rPr>
          <w:rFonts w:ascii="Times New Roman" w:hAnsi="Times New Roman" w:cs="Times New Roman"/>
          <w:i/>
          <w:sz w:val="24"/>
          <w:szCs w:val="24"/>
        </w:rPr>
        <w:t>;</w:t>
      </w:r>
    </w:p>
    <w:p w14:paraId="3DF8DEFE" w14:textId="77777777" w:rsidR="00085AA3" w:rsidRPr="00F56298" w:rsidRDefault="0095169B" w:rsidP="00CA7632">
      <w:pPr>
        <w:pStyle w:val="a4"/>
        <w:numPr>
          <w:ilvl w:val="0"/>
          <w:numId w:val="17"/>
        </w:numPr>
        <w:spacing w:line="36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6298">
        <w:rPr>
          <w:rFonts w:ascii="Times New Roman" w:hAnsi="Times New Roman" w:cs="Times New Roman"/>
          <w:i/>
          <w:sz w:val="24"/>
          <w:szCs w:val="24"/>
        </w:rPr>
        <w:t>среднегодовая численность сотрудников</w:t>
      </w:r>
      <w:r w:rsidR="00085AA3" w:rsidRPr="00F56298">
        <w:rPr>
          <w:rFonts w:ascii="Times New Roman" w:hAnsi="Times New Roman" w:cs="Times New Roman"/>
          <w:i/>
          <w:sz w:val="24"/>
          <w:szCs w:val="24"/>
        </w:rPr>
        <w:t>;</w:t>
      </w:r>
    </w:p>
    <w:p w14:paraId="0F8F7FDC" w14:textId="77777777" w:rsidR="00085AA3" w:rsidRPr="00F56298" w:rsidRDefault="00085AA3" w:rsidP="00CA7632">
      <w:pPr>
        <w:pStyle w:val="a4"/>
        <w:numPr>
          <w:ilvl w:val="0"/>
          <w:numId w:val="29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6298">
        <w:rPr>
          <w:rFonts w:ascii="Times New Roman" w:hAnsi="Times New Roman" w:cs="Times New Roman"/>
          <w:i/>
          <w:sz w:val="24"/>
          <w:szCs w:val="24"/>
        </w:rPr>
        <w:t>прочая информация.</w:t>
      </w:r>
    </w:p>
    <w:p w14:paraId="0F28CD47" w14:textId="77777777" w:rsidR="001F3FCB" w:rsidRPr="00F56298" w:rsidRDefault="00CA44C7" w:rsidP="00CA7632">
      <w:pPr>
        <w:jc w:val="both"/>
        <w:rPr>
          <w:rFonts w:ascii="Times New Roman" w:hAnsi="Times New Roman" w:cs="Times New Roman"/>
          <w:b/>
          <w:sz w:val="24"/>
        </w:rPr>
      </w:pPr>
      <w:r w:rsidRPr="00F56298">
        <w:rPr>
          <w:rFonts w:ascii="Times New Roman" w:hAnsi="Times New Roman" w:cs="Times New Roman"/>
          <w:b/>
          <w:sz w:val="24"/>
        </w:rPr>
        <w:t>1.</w:t>
      </w:r>
      <w:r w:rsidR="00F67F4E" w:rsidRPr="00F56298">
        <w:rPr>
          <w:rFonts w:ascii="Times New Roman" w:hAnsi="Times New Roman" w:cs="Times New Roman"/>
          <w:b/>
          <w:sz w:val="24"/>
        </w:rPr>
        <w:t>4</w:t>
      </w:r>
      <w:r w:rsidRPr="00F56298">
        <w:rPr>
          <w:rFonts w:ascii="Times New Roman" w:hAnsi="Times New Roman" w:cs="Times New Roman"/>
          <w:b/>
          <w:sz w:val="24"/>
        </w:rPr>
        <w:t xml:space="preserve"> </w:t>
      </w:r>
      <w:r w:rsidR="001F3FCB" w:rsidRPr="00F56298">
        <w:rPr>
          <w:rFonts w:ascii="Times New Roman" w:hAnsi="Times New Roman" w:cs="Times New Roman"/>
          <w:b/>
          <w:sz w:val="24"/>
        </w:rPr>
        <w:t xml:space="preserve">Общий бюджет </w:t>
      </w:r>
      <w:r w:rsidR="00EB7259" w:rsidRPr="00F56298">
        <w:rPr>
          <w:rFonts w:ascii="Times New Roman" w:hAnsi="Times New Roman" w:cs="Times New Roman"/>
          <w:b/>
          <w:sz w:val="24"/>
        </w:rPr>
        <w:t xml:space="preserve">комплексного </w:t>
      </w:r>
      <w:r w:rsidR="001F3FCB" w:rsidRPr="00F56298">
        <w:rPr>
          <w:rFonts w:ascii="Times New Roman" w:hAnsi="Times New Roman" w:cs="Times New Roman"/>
          <w:b/>
          <w:sz w:val="24"/>
        </w:rPr>
        <w:t>проекта и источник финансирования</w:t>
      </w:r>
    </w:p>
    <w:p w14:paraId="2B57D2AB" w14:textId="7BBCCCBF" w:rsidR="00D6175E" w:rsidRPr="00F56298" w:rsidRDefault="00D6175E" w:rsidP="00161EF7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56298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BD05B7" w:rsidRPr="00F56298">
        <w:rPr>
          <w:rFonts w:ascii="Times New Roman" w:hAnsi="Times New Roman" w:cs="Times New Roman"/>
          <w:sz w:val="24"/>
          <w:szCs w:val="24"/>
        </w:rPr>
        <w:t>1</w:t>
      </w:r>
      <w:r w:rsidR="0095169B" w:rsidRPr="00F56298">
        <w:rPr>
          <w:rFonts w:ascii="Times New Roman" w:hAnsi="Times New Roman" w:cs="Times New Roman"/>
          <w:sz w:val="24"/>
          <w:szCs w:val="24"/>
        </w:rPr>
        <w:t>.</w:t>
      </w:r>
      <w:r w:rsidRPr="00F56298">
        <w:rPr>
          <w:rFonts w:ascii="Times New Roman" w:hAnsi="Times New Roman" w:cs="Times New Roman"/>
          <w:sz w:val="24"/>
          <w:szCs w:val="24"/>
        </w:rPr>
        <w:t> </w:t>
      </w:r>
      <w:r w:rsidR="00F80022" w:rsidRPr="00F56298">
        <w:rPr>
          <w:rFonts w:ascii="Times New Roman" w:hAnsi="Times New Roman" w:cs="Times New Roman"/>
          <w:sz w:val="24"/>
          <w:szCs w:val="24"/>
        </w:rPr>
        <w:t xml:space="preserve"> Ф</w:t>
      </w:r>
      <w:r w:rsidRPr="00F56298">
        <w:rPr>
          <w:rFonts w:ascii="Times New Roman" w:hAnsi="Times New Roman" w:cs="Times New Roman"/>
          <w:sz w:val="24"/>
          <w:szCs w:val="24"/>
        </w:rPr>
        <w:t>инансовое обеспечение реализации комплексного проекта</w:t>
      </w:r>
      <w:r w:rsidR="00166399" w:rsidRPr="00F56298">
        <w:rPr>
          <w:rFonts w:ascii="Times New Roman" w:hAnsi="Times New Roman" w:cs="Times New Roman"/>
          <w:sz w:val="24"/>
          <w:szCs w:val="24"/>
        </w:rPr>
        <w:t xml:space="preserve"> </w:t>
      </w:r>
      <w:r w:rsidR="00F56298">
        <w:rPr>
          <w:rFonts w:ascii="Times New Roman" w:hAnsi="Times New Roman" w:cs="Times New Roman"/>
          <w:sz w:val="24"/>
          <w:szCs w:val="24"/>
        </w:rPr>
        <w:t>накопленным итогом</w:t>
      </w:r>
      <w:r w:rsidR="00166399" w:rsidRPr="00F56298">
        <w:rPr>
          <w:rFonts w:ascii="Times New Roman" w:hAnsi="Times New Roman" w:cs="Times New Roman"/>
          <w:sz w:val="24"/>
          <w:szCs w:val="24"/>
        </w:rPr>
        <w:t xml:space="preserve"> срока </w:t>
      </w:r>
      <w:r w:rsidR="00161EF7">
        <w:rPr>
          <w:rFonts w:ascii="Times New Roman" w:hAnsi="Times New Roman" w:cs="Times New Roman"/>
          <w:sz w:val="24"/>
          <w:szCs w:val="24"/>
        </w:rPr>
        <w:t xml:space="preserve">реализации комплексного проекта </w:t>
      </w:r>
      <w:r w:rsidR="00161EF7" w:rsidRPr="00161EF7">
        <w:rPr>
          <w:rFonts w:ascii="Times New Roman" w:hAnsi="Times New Roman" w:cs="Times New Roman"/>
          <w:sz w:val="24"/>
        </w:rPr>
        <w:t>(_</w:t>
      </w:r>
      <w:proofErr w:type="gramStart"/>
      <w:r w:rsidR="00161EF7" w:rsidRPr="00161EF7">
        <w:rPr>
          <w:rFonts w:ascii="Times New Roman" w:hAnsi="Times New Roman" w:cs="Times New Roman"/>
          <w:sz w:val="24"/>
        </w:rPr>
        <w:t>_._</w:t>
      </w:r>
      <w:proofErr w:type="gramEnd"/>
      <w:r w:rsidR="00161EF7" w:rsidRPr="00161EF7">
        <w:rPr>
          <w:rFonts w:ascii="Times New Roman" w:hAnsi="Times New Roman" w:cs="Times New Roman"/>
          <w:sz w:val="24"/>
        </w:rPr>
        <w:t>_.20__)</w:t>
      </w:r>
    </w:p>
    <w:tbl>
      <w:tblPr>
        <w:tblW w:w="9894" w:type="dxa"/>
        <w:tblInd w:w="-5" w:type="dxa"/>
        <w:tblLook w:val="04A0" w:firstRow="1" w:lastRow="0" w:firstColumn="1" w:lastColumn="0" w:noHBand="0" w:noVBand="1"/>
      </w:tblPr>
      <w:tblGrid>
        <w:gridCol w:w="4988"/>
        <w:gridCol w:w="2950"/>
        <w:gridCol w:w="1956"/>
      </w:tblGrid>
      <w:tr w:rsidR="00CE0CF1" w:rsidRPr="00F56298" w14:paraId="4F0C05D6" w14:textId="77777777" w:rsidTr="00090D26"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39B499" w14:textId="77777777" w:rsidR="00CE0CF1" w:rsidRPr="00F56298" w:rsidRDefault="00CE0CF1" w:rsidP="00B307FE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298">
              <w:rPr>
                <w:rFonts w:ascii="Times New Roman" w:hAnsi="Times New Roman" w:cs="Times New Roman"/>
                <w:b/>
                <w:sz w:val="24"/>
                <w:szCs w:val="24"/>
              </w:rPr>
              <w:t>Тип финансирования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D2408D" w14:textId="77777777" w:rsidR="00CE0CF1" w:rsidRPr="00F56298" w:rsidRDefault="00CE0CF1" w:rsidP="00B307FE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298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8033B70" w14:textId="77777777" w:rsidR="00CE0CF1" w:rsidRPr="00F56298" w:rsidRDefault="00CE0CF1" w:rsidP="00B307FE">
            <w:pPr>
              <w:pStyle w:val="a4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2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Сумма, </w:t>
            </w:r>
            <w:r w:rsidR="008457FB" w:rsidRPr="00F562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тыс. </w:t>
            </w:r>
            <w:r w:rsidRPr="00F56298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  <w:tr w:rsidR="00CE0CF1" w:rsidRPr="00F56298" w14:paraId="1698B15A" w14:textId="77777777" w:rsidTr="00090D26"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8CDE4" w14:textId="77777777" w:rsidR="00CE0CF1" w:rsidRPr="00F56298" w:rsidRDefault="00CE0CF1" w:rsidP="00B307FE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6298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73ED" w14:textId="77777777" w:rsidR="00CE0CF1" w:rsidRPr="00F56298" w:rsidRDefault="00CE0CF1" w:rsidP="00B307FE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2B9C" w14:textId="77777777" w:rsidR="00CE0CF1" w:rsidRPr="00F56298" w:rsidRDefault="00CE0CF1" w:rsidP="00B307FE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CF1" w:rsidRPr="00F56298" w14:paraId="6BC189BC" w14:textId="77777777" w:rsidTr="00090D26"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8D94" w14:textId="77777777" w:rsidR="00CE0CF1" w:rsidRPr="00F56298" w:rsidRDefault="00CE0CF1" w:rsidP="00B307FE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6298">
              <w:rPr>
                <w:rFonts w:ascii="Times New Roman" w:hAnsi="Times New Roman" w:cs="Times New Roman"/>
                <w:sz w:val="24"/>
                <w:szCs w:val="24"/>
              </w:rPr>
              <w:t>Заемные средства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5655" w14:textId="77777777" w:rsidR="00CE0CF1" w:rsidRPr="00F56298" w:rsidRDefault="00CE0CF1" w:rsidP="00B307FE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E68D" w14:textId="77777777" w:rsidR="00CE0CF1" w:rsidRPr="00F56298" w:rsidRDefault="00CE0CF1" w:rsidP="00B307FE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117" w:rsidRPr="00F56298" w14:paraId="513D5E3B" w14:textId="77777777" w:rsidTr="00090D26"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AAD37" w14:textId="77777777" w:rsidR="000C3117" w:rsidRPr="00F56298" w:rsidRDefault="000C3117" w:rsidP="00B307FE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6298">
              <w:rPr>
                <w:rFonts w:ascii="Times New Roman" w:hAnsi="Times New Roman" w:cs="Times New Roman"/>
                <w:b/>
                <w:sz w:val="24"/>
                <w:szCs w:val="24"/>
              </w:rPr>
              <w:t>Общий бюджет комплексного проекта, тыс. руб</w:t>
            </w:r>
            <w:r w:rsidR="004D7096" w:rsidRPr="00F5629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5629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1383" w14:textId="77777777" w:rsidR="000C3117" w:rsidRPr="00F56298" w:rsidRDefault="000C3117" w:rsidP="00B307FE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54EEE0" w14:textId="77777777" w:rsidR="00CA44C7" w:rsidRPr="00F56298" w:rsidRDefault="00CA44C7" w:rsidP="00B307FE">
      <w:pPr>
        <w:rPr>
          <w:rFonts w:ascii="Times New Roman" w:hAnsi="Times New Roman" w:cs="Times New Roman"/>
          <w:b/>
          <w:sz w:val="24"/>
        </w:rPr>
      </w:pPr>
    </w:p>
    <w:p w14:paraId="675CE15D" w14:textId="77777777" w:rsidR="001F3FCB" w:rsidRPr="00F56298" w:rsidRDefault="00CA44C7" w:rsidP="00CA7632">
      <w:pPr>
        <w:jc w:val="both"/>
        <w:rPr>
          <w:rFonts w:ascii="Times New Roman" w:hAnsi="Times New Roman" w:cs="Times New Roman"/>
          <w:b/>
          <w:sz w:val="24"/>
        </w:rPr>
      </w:pPr>
      <w:r w:rsidRPr="00F56298">
        <w:rPr>
          <w:rFonts w:ascii="Times New Roman" w:hAnsi="Times New Roman" w:cs="Times New Roman"/>
          <w:b/>
          <w:sz w:val="24"/>
        </w:rPr>
        <w:t>1.</w:t>
      </w:r>
      <w:r w:rsidR="00F67F4E" w:rsidRPr="00F56298">
        <w:rPr>
          <w:rFonts w:ascii="Times New Roman" w:hAnsi="Times New Roman" w:cs="Times New Roman"/>
          <w:b/>
          <w:sz w:val="24"/>
        </w:rPr>
        <w:t>5</w:t>
      </w:r>
      <w:r w:rsidRPr="00F56298">
        <w:rPr>
          <w:rFonts w:ascii="Times New Roman" w:hAnsi="Times New Roman" w:cs="Times New Roman"/>
          <w:b/>
          <w:sz w:val="24"/>
        </w:rPr>
        <w:t xml:space="preserve"> </w:t>
      </w:r>
      <w:r w:rsidR="00DF423B" w:rsidRPr="00F56298">
        <w:rPr>
          <w:rFonts w:ascii="Times New Roman" w:hAnsi="Times New Roman" w:cs="Times New Roman"/>
          <w:b/>
          <w:sz w:val="24"/>
        </w:rPr>
        <w:t>Описание реализации комплексного проекта, содержащее</w:t>
      </w:r>
      <w:r w:rsidR="0095169B" w:rsidRPr="00F56298">
        <w:rPr>
          <w:rFonts w:ascii="Times New Roman" w:hAnsi="Times New Roman" w:cs="Times New Roman"/>
          <w:b/>
          <w:sz w:val="24"/>
        </w:rPr>
        <w:t xml:space="preserve"> ключевые</w:t>
      </w:r>
      <w:r w:rsidR="00DF423B" w:rsidRPr="00F56298">
        <w:rPr>
          <w:rFonts w:ascii="Times New Roman" w:hAnsi="Times New Roman" w:cs="Times New Roman"/>
          <w:b/>
          <w:sz w:val="24"/>
        </w:rPr>
        <w:t xml:space="preserve"> </w:t>
      </w:r>
      <w:r w:rsidR="00D43B8E" w:rsidRPr="00F56298">
        <w:rPr>
          <w:rFonts w:ascii="Times New Roman" w:hAnsi="Times New Roman" w:cs="Times New Roman"/>
          <w:b/>
          <w:sz w:val="24"/>
        </w:rPr>
        <w:t>контрольные</w:t>
      </w:r>
      <w:r w:rsidR="00FE5025" w:rsidRPr="00F56298">
        <w:rPr>
          <w:rFonts w:ascii="Times New Roman" w:hAnsi="Times New Roman" w:cs="Times New Roman"/>
          <w:b/>
          <w:sz w:val="24"/>
        </w:rPr>
        <w:t xml:space="preserve"> события</w:t>
      </w:r>
    </w:p>
    <w:p w14:paraId="713E8C64" w14:textId="77777777" w:rsidR="00CE0CF1" w:rsidRPr="00F56298" w:rsidRDefault="00DF423B" w:rsidP="00CA763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298">
        <w:rPr>
          <w:rFonts w:ascii="Times New Roman" w:hAnsi="Times New Roman" w:cs="Times New Roman"/>
          <w:sz w:val="24"/>
          <w:szCs w:val="24"/>
        </w:rPr>
        <w:t>Обоснование условий перехода между</w:t>
      </w:r>
      <w:r w:rsidR="00D83294" w:rsidRPr="00F56298">
        <w:rPr>
          <w:rFonts w:ascii="Times New Roman" w:hAnsi="Times New Roman" w:cs="Times New Roman"/>
          <w:sz w:val="24"/>
          <w:szCs w:val="24"/>
        </w:rPr>
        <w:t xml:space="preserve"> ключевыми</w:t>
      </w:r>
      <w:r w:rsidRPr="00F56298">
        <w:rPr>
          <w:rFonts w:ascii="Times New Roman" w:hAnsi="Times New Roman" w:cs="Times New Roman"/>
          <w:sz w:val="24"/>
          <w:szCs w:val="24"/>
        </w:rPr>
        <w:t xml:space="preserve"> </w:t>
      </w:r>
      <w:r w:rsidR="00D43B8E" w:rsidRPr="00F56298">
        <w:rPr>
          <w:rFonts w:ascii="Times New Roman" w:hAnsi="Times New Roman" w:cs="Times New Roman"/>
          <w:sz w:val="24"/>
          <w:szCs w:val="24"/>
        </w:rPr>
        <w:t>контрольными</w:t>
      </w:r>
      <w:r w:rsidRPr="00F56298">
        <w:rPr>
          <w:rFonts w:ascii="Times New Roman" w:hAnsi="Times New Roman" w:cs="Times New Roman"/>
          <w:sz w:val="24"/>
          <w:szCs w:val="24"/>
        </w:rPr>
        <w:t xml:space="preserve"> событиями реализации комплексного проекта с описанием предполагаемых способов достижения данных условий.</w:t>
      </w:r>
    </w:p>
    <w:p w14:paraId="079CCFD8" w14:textId="76539394" w:rsidR="007611FA" w:rsidRPr="00F56298" w:rsidRDefault="007611FA" w:rsidP="00161EF7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56298">
        <w:rPr>
          <w:rFonts w:ascii="Times New Roman" w:hAnsi="Times New Roman" w:cs="Times New Roman"/>
          <w:sz w:val="24"/>
          <w:szCs w:val="24"/>
        </w:rPr>
        <w:t xml:space="preserve">Таблица 2.  </w:t>
      </w:r>
      <w:r w:rsidR="00D80571" w:rsidRPr="00F56298">
        <w:rPr>
          <w:rFonts w:ascii="Times New Roman" w:hAnsi="Times New Roman" w:cs="Times New Roman"/>
          <w:sz w:val="24"/>
          <w:szCs w:val="24"/>
        </w:rPr>
        <w:t xml:space="preserve">Примеры условий </w:t>
      </w:r>
      <w:r w:rsidRPr="00F56298">
        <w:rPr>
          <w:rFonts w:ascii="Times New Roman" w:hAnsi="Times New Roman" w:cs="Times New Roman"/>
          <w:sz w:val="24"/>
          <w:szCs w:val="24"/>
        </w:rPr>
        <w:t xml:space="preserve">перехода между ключевыми </w:t>
      </w:r>
      <w:r w:rsidR="00161EF7">
        <w:rPr>
          <w:rFonts w:ascii="Times New Roman" w:hAnsi="Times New Roman" w:cs="Times New Roman"/>
          <w:sz w:val="24"/>
          <w:szCs w:val="24"/>
        </w:rPr>
        <w:t>контрольными событиями</w:t>
      </w:r>
      <w:r w:rsidR="00161EF7">
        <w:rPr>
          <w:rFonts w:ascii="Times New Roman" w:hAnsi="Times New Roman" w:cs="Times New Roman"/>
          <w:sz w:val="24"/>
          <w:szCs w:val="24"/>
        </w:rPr>
        <w:br/>
      </w:r>
      <w:r w:rsidRPr="00F56298">
        <w:rPr>
          <w:rFonts w:ascii="Times New Roman" w:hAnsi="Times New Roman" w:cs="Times New Roman"/>
          <w:sz w:val="24"/>
          <w:szCs w:val="24"/>
        </w:rPr>
        <w:t>в рамках реализации комплексного проекта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7"/>
        <w:gridCol w:w="7014"/>
      </w:tblGrid>
      <w:tr w:rsidR="0067773F" w:rsidRPr="00F56298" w14:paraId="4D31C8A0" w14:textId="77777777" w:rsidTr="00F35582">
        <w:trPr>
          <w:trHeight w:val="603"/>
        </w:trPr>
        <w:tc>
          <w:tcPr>
            <w:tcW w:w="2767" w:type="dxa"/>
            <w:shd w:val="clear" w:color="auto" w:fill="D9D9D9" w:themeFill="background1" w:themeFillShade="D9"/>
            <w:vAlign w:val="center"/>
          </w:tcPr>
          <w:p w14:paraId="25DE3A28" w14:textId="77777777" w:rsidR="0067773F" w:rsidRPr="00F56298" w:rsidRDefault="0067773F" w:rsidP="00B307FE">
            <w:pPr>
              <w:pStyle w:val="a4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29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контрольного события</w:t>
            </w:r>
          </w:p>
        </w:tc>
        <w:tc>
          <w:tcPr>
            <w:tcW w:w="7014" w:type="dxa"/>
            <w:shd w:val="clear" w:color="auto" w:fill="D9D9D9" w:themeFill="background1" w:themeFillShade="D9"/>
            <w:vAlign w:val="center"/>
          </w:tcPr>
          <w:p w14:paraId="5969DC35" w14:textId="77777777" w:rsidR="0067773F" w:rsidRPr="00F56298" w:rsidRDefault="00D83294" w:rsidP="00B307FE">
            <w:pPr>
              <w:pStyle w:val="a4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2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Условия </w:t>
            </w:r>
            <w:r w:rsidR="00ED2534" w:rsidRPr="00F562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способы </w:t>
            </w:r>
            <w:r w:rsidRPr="00F56298"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достижения</w:t>
            </w:r>
          </w:p>
        </w:tc>
      </w:tr>
      <w:tr w:rsidR="0067773F" w:rsidRPr="00F56298" w14:paraId="7E06660F" w14:textId="77777777" w:rsidTr="00F35582">
        <w:tc>
          <w:tcPr>
            <w:tcW w:w="2767" w:type="dxa"/>
            <w:vAlign w:val="center"/>
          </w:tcPr>
          <w:p w14:paraId="09EA8722" w14:textId="77777777" w:rsidR="0067773F" w:rsidRPr="00F56298" w:rsidRDefault="0067773F" w:rsidP="00B307FE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629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научно-исследовательских работ </w:t>
            </w:r>
          </w:p>
        </w:tc>
        <w:tc>
          <w:tcPr>
            <w:tcW w:w="7014" w:type="dxa"/>
            <w:vAlign w:val="center"/>
          </w:tcPr>
          <w:p w14:paraId="054ED123" w14:textId="77777777" w:rsidR="0067773F" w:rsidRPr="00F56298" w:rsidRDefault="00D83294" w:rsidP="00B307FE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62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1. </w:t>
            </w:r>
            <w:r w:rsidR="004B56C2" w:rsidRPr="00F56298">
              <w:rPr>
                <w:rFonts w:ascii="Times New Roman" w:hAnsi="Times New Roman" w:cs="Times New Roman"/>
                <w:i/>
                <w:sz w:val="24"/>
                <w:szCs w:val="24"/>
              </w:rPr>
              <w:t>Завершены фундаментальные теоретические исследования</w:t>
            </w:r>
            <w:r w:rsidR="00ED2534" w:rsidRPr="00F56298">
              <w:rPr>
                <w:rFonts w:ascii="Times New Roman" w:hAnsi="Times New Roman" w:cs="Times New Roman"/>
                <w:i/>
                <w:sz w:val="24"/>
                <w:szCs w:val="24"/>
              </w:rPr>
              <w:t>, в том числе с учетом проведенных исследований в центрах коллективного пользования</w:t>
            </w:r>
            <w:r w:rsidR="00DF658B" w:rsidRPr="00F5629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3BB9DE84" w14:textId="77777777" w:rsidR="0089192C" w:rsidRPr="00F56298" w:rsidRDefault="0089192C" w:rsidP="00B307FE">
            <w:pPr>
              <w:pStyle w:val="a4"/>
              <w:spacing w:after="0"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49A4DA2" w14:textId="77777777" w:rsidR="004B56C2" w:rsidRPr="00F56298" w:rsidRDefault="004B56C2" w:rsidP="00B307FE">
            <w:pPr>
              <w:pStyle w:val="a4"/>
              <w:spacing w:after="0"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6298">
              <w:rPr>
                <w:rFonts w:ascii="Times New Roman" w:hAnsi="Times New Roman" w:cs="Times New Roman"/>
                <w:i/>
                <w:sz w:val="24"/>
                <w:szCs w:val="24"/>
              </w:rPr>
              <w:t>2. Разработана теория или модель, обосновывающая основные принципы функционирования планируемой к разработке в рамках комплексного проекта продукции</w:t>
            </w:r>
            <w:r w:rsidR="00DF658B" w:rsidRPr="00F5629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0EA13E55" w14:textId="77777777" w:rsidR="0089192C" w:rsidRPr="00F56298" w:rsidRDefault="0089192C" w:rsidP="00B307FE">
            <w:pPr>
              <w:pStyle w:val="a4"/>
              <w:spacing w:after="0"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AE10DBB" w14:textId="77777777" w:rsidR="004B56C2" w:rsidRPr="00F56298" w:rsidRDefault="004B56C2" w:rsidP="00B307FE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6298">
              <w:rPr>
                <w:rFonts w:ascii="Times New Roman" w:hAnsi="Times New Roman" w:cs="Times New Roman"/>
                <w:i/>
                <w:sz w:val="24"/>
                <w:szCs w:val="24"/>
              </w:rPr>
              <w:t>3. Завершены прикладные исследования –работоспособность теории подтверждена на практике по результатам экспериментальных лабораторных исследований</w:t>
            </w:r>
            <w:r w:rsidR="00DF658B" w:rsidRPr="00F5629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06D8AA62" w14:textId="77777777" w:rsidR="0089192C" w:rsidRPr="00F56298" w:rsidRDefault="0089192C" w:rsidP="00B307FE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10D3736" w14:textId="77777777" w:rsidR="004B56C2" w:rsidRPr="00F56298" w:rsidRDefault="004B56C2" w:rsidP="00B307FE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6298">
              <w:rPr>
                <w:rFonts w:ascii="Times New Roman" w:hAnsi="Times New Roman" w:cs="Times New Roman"/>
                <w:i/>
                <w:sz w:val="24"/>
                <w:szCs w:val="24"/>
              </w:rPr>
              <w:t>4. Разработаны все необходимые для реализации комплексного проекта базовые технологии</w:t>
            </w:r>
            <w:r w:rsidR="00DF658B" w:rsidRPr="00F5629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330BE2A4" w14:textId="77777777" w:rsidR="0089192C" w:rsidRPr="00F56298" w:rsidRDefault="0089192C" w:rsidP="00B307FE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A02871D" w14:textId="77777777" w:rsidR="004B56C2" w:rsidRPr="00F56298" w:rsidRDefault="004B56C2" w:rsidP="00B307FE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6298">
              <w:rPr>
                <w:rFonts w:ascii="Times New Roman" w:hAnsi="Times New Roman" w:cs="Times New Roman"/>
                <w:i/>
                <w:sz w:val="24"/>
                <w:szCs w:val="24"/>
              </w:rPr>
              <w:t>5. Сформирован итоговый отчет по результатам завершения научно-исследовательских работ</w:t>
            </w:r>
            <w:r w:rsidR="00EA6904" w:rsidRPr="00F5629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67773F" w:rsidRPr="00F56298" w14:paraId="12408A2E" w14:textId="77777777" w:rsidTr="00F35582">
        <w:tc>
          <w:tcPr>
            <w:tcW w:w="2767" w:type="dxa"/>
            <w:vAlign w:val="center"/>
          </w:tcPr>
          <w:p w14:paraId="56863752" w14:textId="77777777" w:rsidR="0067773F" w:rsidRPr="00F56298" w:rsidRDefault="0067773F" w:rsidP="00B307FE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62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опытно-конструкторских работ</w:t>
            </w:r>
          </w:p>
        </w:tc>
        <w:tc>
          <w:tcPr>
            <w:tcW w:w="7014" w:type="dxa"/>
            <w:vAlign w:val="center"/>
          </w:tcPr>
          <w:p w14:paraId="760537F3" w14:textId="77777777" w:rsidR="006E74C4" w:rsidRPr="00F56298" w:rsidRDefault="00D66173" w:rsidP="00B307FE">
            <w:pPr>
              <w:spacing w:line="276" w:lineRule="auto"/>
              <w:ind w:left="3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62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1. </w:t>
            </w:r>
            <w:r w:rsidR="006E74C4" w:rsidRPr="00F56298">
              <w:rPr>
                <w:rFonts w:ascii="Times New Roman" w:hAnsi="Times New Roman" w:cs="Times New Roman"/>
                <w:i/>
                <w:sz w:val="24"/>
                <w:szCs w:val="24"/>
              </w:rPr>
              <w:t>Завершены проектные работы – разработаны чертежи конечной продукции и/или системы, создаваемых в рамках комплексного проекта</w:t>
            </w:r>
            <w:r w:rsidR="00DF658B" w:rsidRPr="00F5629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41406C73" w14:textId="77777777" w:rsidR="006E74C4" w:rsidRPr="00F56298" w:rsidRDefault="006E74C4" w:rsidP="00B307FE">
            <w:pPr>
              <w:spacing w:line="276" w:lineRule="auto"/>
              <w:ind w:left="3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62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2. </w:t>
            </w:r>
            <w:r w:rsidR="009B47C5" w:rsidRPr="00F56298">
              <w:rPr>
                <w:rFonts w:ascii="Times New Roman" w:hAnsi="Times New Roman" w:cs="Times New Roman"/>
                <w:i/>
                <w:sz w:val="24"/>
                <w:szCs w:val="24"/>
              </w:rPr>
              <w:t>Завершен</w:t>
            </w:r>
            <w:r w:rsidR="0089192C" w:rsidRPr="00F56298">
              <w:rPr>
                <w:rFonts w:ascii="Times New Roman" w:hAnsi="Times New Roman" w:cs="Times New Roman"/>
                <w:i/>
                <w:sz w:val="24"/>
                <w:szCs w:val="24"/>
              </w:rPr>
              <w:t>ы</w:t>
            </w:r>
            <w:r w:rsidR="009B47C5" w:rsidRPr="00F562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конструкторские работы –</w:t>
            </w:r>
            <w:r w:rsidRPr="00F562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B47C5" w:rsidRPr="00F562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разработана </w:t>
            </w:r>
            <w:r w:rsidR="008411AB" w:rsidRPr="00F562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итоговая </w:t>
            </w:r>
            <w:r w:rsidRPr="00F56298">
              <w:rPr>
                <w:rFonts w:ascii="Times New Roman" w:hAnsi="Times New Roman" w:cs="Times New Roman"/>
                <w:i/>
                <w:sz w:val="24"/>
                <w:szCs w:val="24"/>
              </w:rPr>
              <w:t>конструкци</w:t>
            </w:r>
            <w:r w:rsidR="009B47C5" w:rsidRPr="00F56298">
              <w:rPr>
                <w:rFonts w:ascii="Times New Roman" w:hAnsi="Times New Roman" w:cs="Times New Roman"/>
                <w:i/>
                <w:sz w:val="24"/>
                <w:szCs w:val="24"/>
              </w:rPr>
              <w:t>я</w:t>
            </w:r>
            <w:r w:rsidRPr="00F562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9192C" w:rsidRPr="00F56298">
              <w:rPr>
                <w:rFonts w:ascii="Times New Roman" w:hAnsi="Times New Roman" w:cs="Times New Roman"/>
                <w:i/>
                <w:sz w:val="24"/>
                <w:szCs w:val="24"/>
              </w:rPr>
              <w:t>конечной продукции, создаваемой в рамках комплексного проекта</w:t>
            </w:r>
            <w:r w:rsidR="00DF658B" w:rsidRPr="00F5629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F562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5F8D4554" w14:textId="77777777" w:rsidR="006E74C4" w:rsidRPr="00F56298" w:rsidRDefault="009B47C5" w:rsidP="00B307FE">
            <w:pPr>
              <w:spacing w:line="276" w:lineRule="auto"/>
              <w:ind w:left="3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62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3. </w:t>
            </w:r>
            <w:r w:rsidR="0089192C" w:rsidRPr="00F562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Завершены технологические работы – разработаны все </w:t>
            </w:r>
            <w:r w:rsidR="006E74C4" w:rsidRPr="00F56298">
              <w:rPr>
                <w:rFonts w:ascii="Times New Roman" w:hAnsi="Times New Roman" w:cs="Times New Roman"/>
                <w:i/>
                <w:sz w:val="24"/>
                <w:szCs w:val="24"/>
              </w:rPr>
              <w:t>технологически</w:t>
            </w:r>
            <w:r w:rsidR="0089192C" w:rsidRPr="00F56298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="006E74C4" w:rsidRPr="00F562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процесс</w:t>
            </w:r>
            <w:r w:rsidR="0089192C" w:rsidRPr="00F56298">
              <w:rPr>
                <w:rFonts w:ascii="Times New Roman" w:hAnsi="Times New Roman" w:cs="Times New Roman"/>
                <w:i/>
                <w:sz w:val="24"/>
                <w:szCs w:val="24"/>
              </w:rPr>
              <w:t>ы для реализации комплексного проекта</w:t>
            </w:r>
            <w:r w:rsidR="00DF658B" w:rsidRPr="00F5629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6E74C4" w:rsidRPr="00F562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49A98148" w14:textId="77777777" w:rsidR="0089192C" w:rsidRPr="00F56298" w:rsidRDefault="0089192C" w:rsidP="00B307FE">
            <w:pPr>
              <w:spacing w:line="276" w:lineRule="auto"/>
              <w:ind w:left="3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6298">
              <w:rPr>
                <w:rFonts w:ascii="Times New Roman" w:hAnsi="Times New Roman" w:cs="Times New Roman"/>
                <w:i/>
                <w:sz w:val="24"/>
                <w:szCs w:val="24"/>
              </w:rPr>
              <w:t>4. Созданы опытные образцы конечной продукции, разрабатываемой в рамках комплексного проекта</w:t>
            </w:r>
            <w:r w:rsidR="00DF658B" w:rsidRPr="00F5629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06D171DD" w14:textId="77777777" w:rsidR="006E74C4" w:rsidRPr="00F56298" w:rsidRDefault="0089192C" w:rsidP="00B307FE">
            <w:pPr>
              <w:spacing w:line="276" w:lineRule="auto"/>
              <w:ind w:left="3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62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5. Проведены испытания </w:t>
            </w:r>
            <w:r w:rsidR="006E74C4" w:rsidRPr="00F56298">
              <w:rPr>
                <w:rFonts w:ascii="Times New Roman" w:hAnsi="Times New Roman" w:cs="Times New Roman"/>
                <w:i/>
                <w:sz w:val="24"/>
                <w:szCs w:val="24"/>
              </w:rPr>
              <w:t>опытных образцов в течение времени, необходимого для получения технических и п</w:t>
            </w:r>
            <w:r w:rsidRPr="00F56298">
              <w:rPr>
                <w:rFonts w:ascii="Times New Roman" w:hAnsi="Times New Roman" w:cs="Times New Roman"/>
                <w:i/>
                <w:sz w:val="24"/>
                <w:szCs w:val="24"/>
              </w:rPr>
              <w:t>рочих данных и накопления опыта</w:t>
            </w:r>
            <w:r w:rsidR="00DF658B" w:rsidRPr="00F5629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6E74C4" w:rsidRPr="00F562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2C09E26F" w14:textId="77777777" w:rsidR="0067773F" w:rsidRPr="00F56298" w:rsidRDefault="0089192C" w:rsidP="00B307FE">
            <w:pPr>
              <w:spacing w:line="276" w:lineRule="auto"/>
              <w:ind w:left="3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6298">
              <w:rPr>
                <w:rFonts w:ascii="Times New Roman" w:hAnsi="Times New Roman" w:cs="Times New Roman"/>
                <w:i/>
                <w:sz w:val="24"/>
                <w:szCs w:val="24"/>
              </w:rPr>
              <w:t>6. Сформирована вся необходимая технологическая и конструкторская документация.</w:t>
            </w:r>
          </w:p>
        </w:tc>
      </w:tr>
      <w:tr w:rsidR="0067773F" w:rsidRPr="00F56298" w14:paraId="2C1000DC" w14:textId="77777777" w:rsidTr="00F35582">
        <w:tc>
          <w:tcPr>
            <w:tcW w:w="2767" w:type="dxa"/>
            <w:vAlign w:val="center"/>
          </w:tcPr>
          <w:p w14:paraId="5101AF9F" w14:textId="77777777" w:rsidR="0067773F" w:rsidRPr="00F56298" w:rsidRDefault="00D1657F" w:rsidP="00B307F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298">
              <w:rPr>
                <w:rFonts w:ascii="Times New Roman" w:hAnsi="Times New Roman" w:cs="Times New Roman"/>
                <w:sz w:val="24"/>
                <w:szCs w:val="24"/>
              </w:rPr>
              <w:t>Проведение сертификационных испытаний</w:t>
            </w:r>
          </w:p>
        </w:tc>
        <w:tc>
          <w:tcPr>
            <w:tcW w:w="7014" w:type="dxa"/>
            <w:vAlign w:val="center"/>
          </w:tcPr>
          <w:p w14:paraId="48BB4758" w14:textId="77777777" w:rsidR="00D1657F" w:rsidRPr="00F56298" w:rsidRDefault="00D66173" w:rsidP="00B307FE">
            <w:pPr>
              <w:pStyle w:val="a4"/>
              <w:spacing w:line="276" w:lineRule="auto"/>
              <w:ind w:left="3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6298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  <w:r w:rsidR="00D1657F" w:rsidRPr="00F562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Проведена идентификация конечной продукции, разрабатываемой в рамках комплексного проекта, </w:t>
            </w:r>
            <w:r w:rsidR="00D1657F" w:rsidRPr="00F56298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в частности, проверено происхождение, принадлежность к классификационной группе, конкретной партии, соответствие технической документации и прочее</w:t>
            </w:r>
            <w:r w:rsidR="00DF658B" w:rsidRPr="00F5629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53ACD9FA" w14:textId="77777777" w:rsidR="00EA6904" w:rsidRPr="00F56298" w:rsidRDefault="00EA6904" w:rsidP="00B307FE">
            <w:pPr>
              <w:pStyle w:val="a4"/>
              <w:spacing w:line="276" w:lineRule="auto"/>
              <w:ind w:left="3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93331F3" w14:textId="77777777" w:rsidR="0067773F" w:rsidRPr="00F56298" w:rsidRDefault="00D66173" w:rsidP="00B307FE">
            <w:pPr>
              <w:pStyle w:val="a4"/>
              <w:spacing w:line="276" w:lineRule="auto"/>
              <w:ind w:left="3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62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2. </w:t>
            </w:r>
            <w:r w:rsidR="00D1657F" w:rsidRPr="00F56298">
              <w:rPr>
                <w:rFonts w:ascii="Times New Roman" w:hAnsi="Times New Roman" w:cs="Times New Roman"/>
                <w:i/>
                <w:sz w:val="24"/>
                <w:szCs w:val="24"/>
              </w:rPr>
              <w:t>Подтверждено соответствие продукции установленным требованиям безопасности для жизни, здоровья и имущества граждан, окружающей среды.</w:t>
            </w:r>
          </w:p>
        </w:tc>
      </w:tr>
      <w:tr w:rsidR="00D1657F" w:rsidRPr="00F56298" w14:paraId="7F51F279" w14:textId="77777777" w:rsidTr="00F35582">
        <w:tc>
          <w:tcPr>
            <w:tcW w:w="2767" w:type="dxa"/>
            <w:vAlign w:val="center"/>
          </w:tcPr>
          <w:p w14:paraId="7CFDB9A1" w14:textId="77777777" w:rsidR="00D1657F" w:rsidRPr="00F56298" w:rsidRDefault="00D1657F" w:rsidP="00B307F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298">
              <w:rPr>
                <w:rFonts w:ascii="Times New Roman" w:hAnsi="Times New Roman" w:cs="Times New Roman"/>
                <w:sz w:val="24"/>
                <w:szCs w:val="24"/>
              </w:rPr>
              <w:t>Проведение сертификации</w:t>
            </w:r>
          </w:p>
        </w:tc>
        <w:tc>
          <w:tcPr>
            <w:tcW w:w="7014" w:type="dxa"/>
            <w:vAlign w:val="center"/>
          </w:tcPr>
          <w:p w14:paraId="2CC76128" w14:textId="77777777" w:rsidR="00D1657F" w:rsidRPr="00F56298" w:rsidRDefault="00D66173" w:rsidP="00B307FE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62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1. </w:t>
            </w:r>
            <w:r w:rsidR="00D1657F" w:rsidRPr="00F56298">
              <w:rPr>
                <w:rFonts w:ascii="Times New Roman" w:hAnsi="Times New Roman" w:cs="Times New Roman"/>
                <w:i/>
                <w:sz w:val="24"/>
                <w:szCs w:val="24"/>
              </w:rPr>
              <w:t>Подана заявка на проведение сертификации конечной продукции, разрабатываемой в рамках комплексного проекта</w:t>
            </w:r>
            <w:r w:rsidR="00DF658B" w:rsidRPr="00F5629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77E7052F" w14:textId="77777777" w:rsidR="00D1657F" w:rsidRPr="00F56298" w:rsidRDefault="00D66173" w:rsidP="00B307FE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62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2. </w:t>
            </w:r>
            <w:r w:rsidR="00D1657F" w:rsidRPr="00F56298">
              <w:rPr>
                <w:rFonts w:ascii="Times New Roman" w:hAnsi="Times New Roman" w:cs="Times New Roman"/>
                <w:i/>
                <w:sz w:val="24"/>
                <w:szCs w:val="24"/>
              </w:rPr>
              <w:t>Получена оценка соответствия объекта сертификации установленным нормам</w:t>
            </w:r>
            <w:r w:rsidR="00DF658B" w:rsidRPr="00F5629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74BECB1D" w14:textId="77777777" w:rsidR="00D1657F" w:rsidRPr="00F56298" w:rsidRDefault="00D66173" w:rsidP="00B307FE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62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3. </w:t>
            </w:r>
            <w:r w:rsidR="00D1657F" w:rsidRPr="00F56298">
              <w:rPr>
                <w:rFonts w:ascii="Times New Roman" w:hAnsi="Times New Roman" w:cs="Times New Roman"/>
                <w:i/>
                <w:sz w:val="24"/>
                <w:szCs w:val="24"/>
              </w:rPr>
              <w:t>Проведен анализ итогов оценки соответствия</w:t>
            </w:r>
            <w:r w:rsidR="00DF658B" w:rsidRPr="00F5629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56831F3B" w14:textId="77777777" w:rsidR="00D1657F" w:rsidRPr="00F56298" w:rsidRDefault="00D66173" w:rsidP="00B307FE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62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4. </w:t>
            </w:r>
            <w:r w:rsidR="00D1657F" w:rsidRPr="00F56298">
              <w:rPr>
                <w:rFonts w:ascii="Times New Roman" w:hAnsi="Times New Roman" w:cs="Times New Roman"/>
                <w:i/>
                <w:sz w:val="24"/>
                <w:szCs w:val="24"/>
              </w:rPr>
              <w:t>Получено заключение по результатам сертификации.</w:t>
            </w:r>
          </w:p>
        </w:tc>
      </w:tr>
      <w:tr w:rsidR="0067773F" w:rsidRPr="00F56298" w14:paraId="7378C354" w14:textId="77777777" w:rsidTr="00F35582">
        <w:tc>
          <w:tcPr>
            <w:tcW w:w="2767" w:type="dxa"/>
            <w:vAlign w:val="center"/>
          </w:tcPr>
          <w:p w14:paraId="05CFF636" w14:textId="77777777" w:rsidR="0067773F" w:rsidRPr="00F56298" w:rsidRDefault="00D83294" w:rsidP="00B307FE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629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7773F" w:rsidRPr="00F56298">
              <w:rPr>
                <w:rFonts w:ascii="Times New Roman" w:hAnsi="Times New Roman" w:cs="Times New Roman"/>
                <w:sz w:val="24"/>
                <w:szCs w:val="24"/>
              </w:rPr>
              <w:t xml:space="preserve">роизводство  </w:t>
            </w:r>
          </w:p>
        </w:tc>
        <w:tc>
          <w:tcPr>
            <w:tcW w:w="7014" w:type="dxa"/>
            <w:vAlign w:val="center"/>
          </w:tcPr>
          <w:p w14:paraId="1625189D" w14:textId="77777777" w:rsidR="00D66173" w:rsidRPr="00F56298" w:rsidRDefault="00D66173" w:rsidP="00B307FE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6298">
              <w:rPr>
                <w:rFonts w:ascii="Times New Roman" w:hAnsi="Times New Roman" w:cs="Times New Roman"/>
                <w:i/>
                <w:sz w:val="24"/>
                <w:szCs w:val="24"/>
              </w:rPr>
              <w:t>1. Произведен ввод и корректировка конструкторских спецификаций</w:t>
            </w:r>
            <w:r w:rsidR="00DF658B" w:rsidRPr="00F5629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282DEBD8" w14:textId="77777777" w:rsidR="00D66173" w:rsidRPr="00F56298" w:rsidRDefault="00D66173" w:rsidP="00B307FE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6298">
              <w:rPr>
                <w:rFonts w:ascii="Times New Roman" w:hAnsi="Times New Roman" w:cs="Times New Roman"/>
                <w:i/>
                <w:sz w:val="24"/>
                <w:szCs w:val="24"/>
              </w:rPr>
              <w:t>2. Произведен ввод и корректировка материальных нормативов и определение маршрута</w:t>
            </w:r>
            <w:r w:rsidR="00DF658B" w:rsidRPr="00F5629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04BD88C7" w14:textId="77777777" w:rsidR="00D66173" w:rsidRPr="00F56298" w:rsidRDefault="00D66173" w:rsidP="00B307FE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6298">
              <w:rPr>
                <w:rFonts w:ascii="Times New Roman" w:hAnsi="Times New Roman" w:cs="Times New Roman"/>
                <w:i/>
                <w:sz w:val="24"/>
                <w:szCs w:val="24"/>
              </w:rPr>
              <w:t>3. Сформированы ведомости материалов</w:t>
            </w:r>
            <w:r w:rsidR="00DF658B" w:rsidRPr="00F5629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7634DC75" w14:textId="77777777" w:rsidR="00D66173" w:rsidRPr="00F56298" w:rsidRDefault="00D66173" w:rsidP="00B307FE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629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4. Сформирована сопроводительная документация</w:t>
            </w:r>
            <w:r w:rsidR="00307C60" w:rsidRPr="00F56298">
              <w:rPr>
                <w:rFonts w:ascii="Times New Roman" w:hAnsi="Times New Roman" w:cs="Times New Roman"/>
                <w:i/>
                <w:sz w:val="24"/>
                <w:szCs w:val="24"/>
              </w:rPr>
              <w:t>, в том числе</w:t>
            </w:r>
            <w:r w:rsidRPr="00F562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сопроводительный (маршрутный) паспорт</w:t>
            </w:r>
            <w:r w:rsidR="00DF658B" w:rsidRPr="00F5629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64FA6E1C" w14:textId="77777777" w:rsidR="0067773F" w:rsidRPr="00F56298" w:rsidRDefault="00D66173" w:rsidP="00B307FE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6298">
              <w:rPr>
                <w:rFonts w:ascii="Times New Roman" w:hAnsi="Times New Roman" w:cs="Times New Roman"/>
                <w:i/>
                <w:sz w:val="24"/>
                <w:szCs w:val="24"/>
              </w:rPr>
              <w:t>5. Сформированы схемы сборки изделий.</w:t>
            </w:r>
          </w:p>
          <w:p w14:paraId="765F20E1" w14:textId="77777777" w:rsidR="00AA57A9" w:rsidRPr="00F56298" w:rsidRDefault="00AA57A9" w:rsidP="00B307FE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6298">
              <w:rPr>
                <w:rFonts w:ascii="Times New Roman" w:hAnsi="Times New Roman" w:cs="Times New Roman"/>
                <w:i/>
                <w:sz w:val="24"/>
                <w:szCs w:val="24"/>
              </w:rPr>
              <w:t>6. Налажены технологические производственные линии</w:t>
            </w:r>
            <w:r w:rsidR="00DF658B" w:rsidRPr="00F5629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3A7D497B" w14:textId="77777777" w:rsidR="00AA57A9" w:rsidRPr="00F56298" w:rsidRDefault="00AA57A9" w:rsidP="00B307FE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62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7. Получены первые образцы конечной продукции в соответствии с комплексным проектом и налажено </w:t>
            </w:r>
            <w:r w:rsidR="00307C60" w:rsidRPr="00F56298">
              <w:rPr>
                <w:rFonts w:ascii="Times New Roman" w:hAnsi="Times New Roman" w:cs="Times New Roman"/>
                <w:i/>
                <w:sz w:val="24"/>
                <w:szCs w:val="24"/>
              </w:rPr>
              <w:t>серийное производство.</w:t>
            </w:r>
          </w:p>
        </w:tc>
      </w:tr>
      <w:tr w:rsidR="0067773F" w:rsidRPr="00F56298" w14:paraId="0A5EE30B" w14:textId="77777777" w:rsidTr="00F35582">
        <w:tc>
          <w:tcPr>
            <w:tcW w:w="2767" w:type="dxa"/>
            <w:vAlign w:val="center"/>
          </w:tcPr>
          <w:p w14:paraId="7AEA70F0" w14:textId="77777777" w:rsidR="0067773F" w:rsidRPr="00F56298" w:rsidRDefault="006F5D1C" w:rsidP="00B307FE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62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Вывод продукции</w:t>
            </w:r>
            <w:r w:rsidR="0067773F" w:rsidRPr="00F56298">
              <w:rPr>
                <w:rFonts w:ascii="Times New Roman" w:hAnsi="Times New Roman" w:cs="Times New Roman"/>
                <w:sz w:val="24"/>
                <w:szCs w:val="24"/>
              </w:rPr>
              <w:t xml:space="preserve"> на рынок</w:t>
            </w:r>
          </w:p>
        </w:tc>
        <w:tc>
          <w:tcPr>
            <w:tcW w:w="7014" w:type="dxa"/>
            <w:vAlign w:val="center"/>
          </w:tcPr>
          <w:p w14:paraId="0EFB981C" w14:textId="77777777" w:rsidR="0067773F" w:rsidRPr="00F56298" w:rsidRDefault="00EA6904" w:rsidP="00B307FE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6298">
              <w:rPr>
                <w:rFonts w:ascii="Times New Roman" w:hAnsi="Times New Roman" w:cs="Times New Roman"/>
                <w:i/>
                <w:sz w:val="24"/>
                <w:szCs w:val="24"/>
              </w:rPr>
              <w:t>1. Сформирована и реализуется концепция продвижения выпускаемой конечной продукции в рамках комплексного проекта</w:t>
            </w:r>
            <w:r w:rsidR="00DF658B" w:rsidRPr="00F5629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65071375" w14:textId="77777777" w:rsidR="00EA6904" w:rsidRPr="00F56298" w:rsidRDefault="00EA6904" w:rsidP="00B307FE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B824C90" w14:textId="77777777" w:rsidR="00EA6904" w:rsidRPr="00F56298" w:rsidRDefault="00EA6904" w:rsidP="00B307FE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6298">
              <w:rPr>
                <w:rFonts w:ascii="Times New Roman" w:hAnsi="Times New Roman" w:cs="Times New Roman"/>
                <w:i/>
                <w:sz w:val="24"/>
                <w:szCs w:val="24"/>
              </w:rPr>
              <w:t>2. Налажен регулярный сбыт конечной продукции в рамках комплексного проекта</w:t>
            </w:r>
            <w:r w:rsidR="00DF658B" w:rsidRPr="00F5629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30C02115" w14:textId="77777777" w:rsidR="00EA6904" w:rsidRPr="00F56298" w:rsidRDefault="00EA6904" w:rsidP="00B307FE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5C1E444" w14:textId="77777777" w:rsidR="00EA6904" w:rsidRPr="00F56298" w:rsidRDefault="00EA6904" w:rsidP="00B307FE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62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3. Реализуется достижение плановых экономических показателей </w:t>
            </w:r>
            <w:r w:rsidR="0027787E" w:rsidRPr="00F562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комплексного </w:t>
            </w:r>
            <w:r w:rsidRPr="00F56298">
              <w:rPr>
                <w:rFonts w:ascii="Times New Roman" w:hAnsi="Times New Roman" w:cs="Times New Roman"/>
                <w:i/>
                <w:sz w:val="24"/>
                <w:szCs w:val="24"/>
              </w:rPr>
              <w:t>проекта.</w:t>
            </w:r>
          </w:p>
        </w:tc>
      </w:tr>
      <w:tr w:rsidR="0067773F" w:rsidRPr="00F56298" w14:paraId="21359270" w14:textId="77777777" w:rsidTr="00F35582">
        <w:tc>
          <w:tcPr>
            <w:tcW w:w="2767" w:type="dxa"/>
            <w:vAlign w:val="center"/>
          </w:tcPr>
          <w:p w14:paraId="7538C468" w14:textId="77777777" w:rsidR="0067773F" w:rsidRPr="00F56298" w:rsidRDefault="0067773F" w:rsidP="00B307FE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629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технической и сервисной поддержки </w:t>
            </w:r>
            <w:r w:rsidR="00272E71" w:rsidRPr="00F56298">
              <w:rPr>
                <w:rFonts w:ascii="Times New Roman" w:hAnsi="Times New Roman" w:cs="Times New Roman"/>
                <w:sz w:val="24"/>
                <w:szCs w:val="24"/>
              </w:rPr>
              <w:t>эксплуатации отечественного</w:t>
            </w:r>
            <w:r w:rsidRPr="00F56298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</w:t>
            </w:r>
            <w:r w:rsidR="00272E71" w:rsidRPr="00F562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6298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разработанного в рамках </w:t>
            </w:r>
            <w:r w:rsidR="0019102F" w:rsidRPr="00F56298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комплексного </w:t>
            </w:r>
            <w:r w:rsidRPr="00F56298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</w:tc>
        <w:tc>
          <w:tcPr>
            <w:tcW w:w="7014" w:type="dxa"/>
            <w:vAlign w:val="center"/>
          </w:tcPr>
          <w:p w14:paraId="1DD3B874" w14:textId="77777777" w:rsidR="0067773F" w:rsidRPr="00F56298" w:rsidRDefault="00272E71" w:rsidP="00B307FE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6298">
              <w:rPr>
                <w:rFonts w:ascii="Times New Roman" w:hAnsi="Times New Roman" w:cs="Times New Roman"/>
                <w:i/>
                <w:sz w:val="24"/>
                <w:szCs w:val="24"/>
              </w:rPr>
              <w:t>1. Налажена работа по организации работы технической и сервисной поддержки эксплуатации продукции, произведенной в рамках комплексного проекта, в части:</w:t>
            </w:r>
          </w:p>
          <w:p w14:paraId="5E57F88E" w14:textId="77777777" w:rsidR="00272E71" w:rsidRPr="00F56298" w:rsidRDefault="00272E71" w:rsidP="00B307FE">
            <w:pPr>
              <w:pStyle w:val="a4"/>
              <w:numPr>
                <w:ilvl w:val="0"/>
                <w:numId w:val="28"/>
              </w:num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6298">
              <w:rPr>
                <w:rFonts w:ascii="Times New Roman" w:hAnsi="Times New Roman" w:cs="Times New Roman"/>
                <w:i/>
                <w:sz w:val="24"/>
                <w:szCs w:val="24"/>
              </w:rPr>
              <w:t>профилактических работ</w:t>
            </w:r>
            <w:r w:rsidR="00DF658B" w:rsidRPr="00F56298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  <w:r w:rsidRPr="00F562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6FE74530" w14:textId="77777777" w:rsidR="00272E71" w:rsidRPr="00F56298" w:rsidRDefault="00272E71" w:rsidP="00B307FE">
            <w:pPr>
              <w:pStyle w:val="a4"/>
              <w:numPr>
                <w:ilvl w:val="0"/>
                <w:numId w:val="28"/>
              </w:num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6298">
              <w:rPr>
                <w:rFonts w:ascii="Times New Roman" w:hAnsi="Times New Roman" w:cs="Times New Roman"/>
                <w:i/>
                <w:sz w:val="24"/>
                <w:szCs w:val="24"/>
              </w:rPr>
              <w:t>своевременного ремонта или оперативной замены</w:t>
            </w:r>
            <w:r w:rsidR="00DF658B" w:rsidRPr="00F56298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  <w:r w:rsidRPr="00F562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165627F8" w14:textId="77777777" w:rsidR="00272E71" w:rsidRPr="00F56298" w:rsidRDefault="00272E71" w:rsidP="00B307FE">
            <w:pPr>
              <w:pStyle w:val="a4"/>
              <w:numPr>
                <w:ilvl w:val="0"/>
                <w:numId w:val="28"/>
              </w:num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6298">
              <w:rPr>
                <w:rFonts w:ascii="Times New Roman" w:hAnsi="Times New Roman" w:cs="Times New Roman"/>
                <w:i/>
                <w:sz w:val="24"/>
                <w:szCs w:val="24"/>
              </w:rPr>
              <w:t>обновления программного обеспечения</w:t>
            </w:r>
            <w:r w:rsidR="00DF658B" w:rsidRPr="00F56298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02480D5E" w14:textId="77777777" w:rsidR="00272E71" w:rsidRPr="00F56298" w:rsidRDefault="00272E71" w:rsidP="00B307FE">
            <w:pPr>
              <w:pStyle w:val="a4"/>
              <w:numPr>
                <w:ilvl w:val="0"/>
                <w:numId w:val="28"/>
              </w:num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6298">
              <w:rPr>
                <w:rFonts w:ascii="Times New Roman" w:hAnsi="Times New Roman" w:cs="Times New Roman"/>
                <w:i/>
                <w:sz w:val="24"/>
                <w:szCs w:val="24"/>
              </w:rPr>
              <w:t>технических</w:t>
            </w:r>
            <w:r w:rsidR="008411AB" w:rsidRPr="00F562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консультаций и прочего.</w:t>
            </w:r>
          </w:p>
        </w:tc>
      </w:tr>
    </w:tbl>
    <w:p w14:paraId="1F3F8A84" w14:textId="77777777" w:rsidR="001F3FCB" w:rsidRPr="00F56298" w:rsidRDefault="00CA44C7" w:rsidP="00CA7632">
      <w:pPr>
        <w:spacing w:before="240"/>
        <w:jc w:val="both"/>
        <w:rPr>
          <w:rFonts w:ascii="Times New Roman" w:hAnsi="Times New Roman" w:cs="Times New Roman"/>
          <w:b/>
          <w:sz w:val="24"/>
        </w:rPr>
      </w:pPr>
      <w:r w:rsidRPr="00F56298">
        <w:rPr>
          <w:rFonts w:ascii="Times New Roman" w:hAnsi="Times New Roman" w:cs="Times New Roman"/>
          <w:b/>
          <w:sz w:val="24"/>
        </w:rPr>
        <w:t>1.</w:t>
      </w:r>
      <w:r w:rsidR="00F67F4E" w:rsidRPr="00F56298">
        <w:rPr>
          <w:rFonts w:ascii="Times New Roman" w:hAnsi="Times New Roman" w:cs="Times New Roman"/>
          <w:b/>
          <w:sz w:val="24"/>
        </w:rPr>
        <w:t>6</w:t>
      </w:r>
      <w:r w:rsidRPr="00F56298">
        <w:rPr>
          <w:rFonts w:ascii="Times New Roman" w:hAnsi="Times New Roman" w:cs="Times New Roman"/>
          <w:b/>
          <w:sz w:val="24"/>
        </w:rPr>
        <w:t xml:space="preserve"> </w:t>
      </w:r>
      <w:r w:rsidR="001F3FCB" w:rsidRPr="00F56298">
        <w:rPr>
          <w:rFonts w:ascii="Times New Roman" w:hAnsi="Times New Roman" w:cs="Times New Roman"/>
          <w:b/>
          <w:sz w:val="24"/>
        </w:rPr>
        <w:t xml:space="preserve">Период и </w:t>
      </w:r>
      <w:r w:rsidR="0095169B" w:rsidRPr="00F56298">
        <w:rPr>
          <w:rFonts w:ascii="Times New Roman" w:hAnsi="Times New Roman" w:cs="Times New Roman"/>
          <w:b/>
          <w:sz w:val="24"/>
        </w:rPr>
        <w:t>продолжительность</w:t>
      </w:r>
      <w:r w:rsidR="001F3FCB" w:rsidRPr="00F56298">
        <w:rPr>
          <w:rFonts w:ascii="Times New Roman" w:hAnsi="Times New Roman" w:cs="Times New Roman"/>
          <w:b/>
          <w:sz w:val="24"/>
        </w:rPr>
        <w:t xml:space="preserve"> реализации </w:t>
      </w:r>
      <w:r w:rsidR="00EB7259" w:rsidRPr="00F56298">
        <w:rPr>
          <w:rFonts w:ascii="Times New Roman" w:hAnsi="Times New Roman" w:cs="Times New Roman"/>
          <w:b/>
          <w:sz w:val="24"/>
        </w:rPr>
        <w:t xml:space="preserve">комплексного </w:t>
      </w:r>
      <w:r w:rsidR="001F3FCB" w:rsidRPr="00F56298">
        <w:rPr>
          <w:rFonts w:ascii="Times New Roman" w:hAnsi="Times New Roman" w:cs="Times New Roman"/>
          <w:b/>
          <w:sz w:val="24"/>
        </w:rPr>
        <w:t>проекта:</w:t>
      </w:r>
    </w:p>
    <w:p w14:paraId="63B19A6E" w14:textId="77777777" w:rsidR="001F3FCB" w:rsidRPr="00F56298" w:rsidRDefault="001F3FCB" w:rsidP="00CA7632">
      <w:pPr>
        <w:pStyle w:val="a4"/>
        <w:spacing w:before="240"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56298">
        <w:rPr>
          <w:rFonts w:ascii="Times New Roman" w:hAnsi="Times New Roman" w:cs="Times New Roman"/>
          <w:sz w:val="24"/>
          <w:szCs w:val="24"/>
        </w:rPr>
        <w:t xml:space="preserve">Указывается период реализации </w:t>
      </w:r>
      <w:r w:rsidR="00EB7259" w:rsidRPr="00F56298">
        <w:rPr>
          <w:rFonts w:ascii="Times New Roman" w:hAnsi="Times New Roman" w:cs="Times New Roman"/>
          <w:sz w:val="24"/>
          <w:szCs w:val="24"/>
        </w:rPr>
        <w:t xml:space="preserve">комплексного </w:t>
      </w:r>
      <w:r w:rsidRPr="00F56298">
        <w:rPr>
          <w:rFonts w:ascii="Times New Roman" w:hAnsi="Times New Roman" w:cs="Times New Roman"/>
          <w:sz w:val="24"/>
          <w:szCs w:val="24"/>
        </w:rPr>
        <w:t>проекта в формате:</w:t>
      </w:r>
    </w:p>
    <w:p w14:paraId="2F7E5BCF" w14:textId="77777777" w:rsidR="001F3FCB" w:rsidRPr="00F56298" w:rsidRDefault="001F3FCB" w:rsidP="00CA7632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6298">
        <w:rPr>
          <w:rFonts w:ascii="Times New Roman" w:hAnsi="Times New Roman" w:cs="Times New Roman"/>
          <w:i/>
          <w:sz w:val="24"/>
          <w:szCs w:val="24"/>
        </w:rPr>
        <w:t xml:space="preserve">Год начала реализации </w:t>
      </w:r>
      <w:r w:rsidR="00EB7259" w:rsidRPr="00F56298">
        <w:rPr>
          <w:rFonts w:ascii="Times New Roman" w:hAnsi="Times New Roman" w:cs="Times New Roman"/>
          <w:i/>
          <w:sz w:val="24"/>
          <w:szCs w:val="24"/>
        </w:rPr>
        <w:t xml:space="preserve">комплексного </w:t>
      </w:r>
      <w:r w:rsidRPr="00F56298">
        <w:rPr>
          <w:rFonts w:ascii="Times New Roman" w:hAnsi="Times New Roman" w:cs="Times New Roman"/>
          <w:i/>
          <w:sz w:val="24"/>
          <w:szCs w:val="24"/>
        </w:rPr>
        <w:t xml:space="preserve">проекта – год окончания реализации </w:t>
      </w:r>
      <w:r w:rsidR="00EB7259" w:rsidRPr="00F56298">
        <w:rPr>
          <w:rFonts w:ascii="Times New Roman" w:hAnsi="Times New Roman" w:cs="Times New Roman"/>
          <w:i/>
          <w:sz w:val="24"/>
          <w:szCs w:val="24"/>
        </w:rPr>
        <w:t xml:space="preserve">комплексного </w:t>
      </w:r>
      <w:r w:rsidR="005E7EAD" w:rsidRPr="00F56298">
        <w:rPr>
          <w:rFonts w:ascii="Times New Roman" w:hAnsi="Times New Roman" w:cs="Times New Roman"/>
          <w:i/>
          <w:sz w:val="24"/>
          <w:szCs w:val="24"/>
        </w:rPr>
        <w:t xml:space="preserve">проекта – </w:t>
      </w:r>
      <w:r w:rsidR="00166399" w:rsidRPr="00F56298">
        <w:rPr>
          <w:rFonts w:ascii="Times New Roman" w:hAnsi="Times New Roman" w:cs="Times New Roman"/>
          <w:i/>
          <w:sz w:val="24"/>
          <w:szCs w:val="24"/>
        </w:rPr>
        <w:t xml:space="preserve">дата, месяц, год </w:t>
      </w:r>
      <w:r w:rsidRPr="00F56298">
        <w:rPr>
          <w:rFonts w:ascii="Times New Roman" w:hAnsi="Times New Roman" w:cs="Times New Roman"/>
          <w:i/>
          <w:sz w:val="24"/>
          <w:szCs w:val="24"/>
        </w:rPr>
        <w:t>-</w:t>
      </w:r>
      <w:r w:rsidR="00166399" w:rsidRPr="00F56298">
        <w:rPr>
          <w:rFonts w:ascii="Times New Roman" w:hAnsi="Times New Roman" w:cs="Times New Roman"/>
          <w:i/>
          <w:sz w:val="24"/>
          <w:szCs w:val="24"/>
        </w:rPr>
        <w:t xml:space="preserve"> дата, месяц, год.</w:t>
      </w:r>
    </w:p>
    <w:p w14:paraId="1D94D29E" w14:textId="77777777" w:rsidR="001F3FCB" w:rsidRPr="00F56298" w:rsidRDefault="001F3FCB" w:rsidP="00CA7632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6298">
        <w:rPr>
          <w:rFonts w:ascii="Times New Roman" w:hAnsi="Times New Roman" w:cs="Times New Roman"/>
          <w:i/>
          <w:sz w:val="24"/>
          <w:szCs w:val="24"/>
        </w:rPr>
        <w:t>Срок реализации</w:t>
      </w:r>
      <w:r w:rsidR="00EB7259" w:rsidRPr="00F56298">
        <w:rPr>
          <w:rFonts w:ascii="Times New Roman" w:hAnsi="Times New Roman" w:cs="Times New Roman"/>
        </w:rPr>
        <w:t xml:space="preserve"> </w:t>
      </w:r>
      <w:r w:rsidR="00EB7259" w:rsidRPr="00F56298">
        <w:rPr>
          <w:rFonts w:ascii="Times New Roman" w:hAnsi="Times New Roman" w:cs="Times New Roman"/>
          <w:i/>
          <w:sz w:val="24"/>
          <w:szCs w:val="24"/>
        </w:rPr>
        <w:t>комплексного</w:t>
      </w:r>
      <w:r w:rsidRPr="00F56298">
        <w:rPr>
          <w:rFonts w:ascii="Times New Roman" w:hAnsi="Times New Roman" w:cs="Times New Roman"/>
          <w:i/>
          <w:sz w:val="24"/>
          <w:szCs w:val="24"/>
        </w:rPr>
        <w:t xml:space="preserve"> проекта – </w:t>
      </w:r>
      <w:r w:rsidR="00166399" w:rsidRPr="00F56298">
        <w:rPr>
          <w:rFonts w:ascii="Times New Roman" w:hAnsi="Times New Roman" w:cs="Times New Roman"/>
          <w:i/>
          <w:sz w:val="24"/>
          <w:szCs w:val="24"/>
        </w:rPr>
        <w:t>__ лет __ месяцев.</w:t>
      </w:r>
    </w:p>
    <w:p w14:paraId="7160B6A3" w14:textId="77777777" w:rsidR="001F3FCB" w:rsidRPr="00F56298" w:rsidRDefault="00E31543" w:rsidP="00CA7632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F56298">
        <w:rPr>
          <w:rFonts w:ascii="Times New Roman" w:hAnsi="Times New Roman" w:cs="Times New Roman"/>
          <w:b/>
          <w:sz w:val="24"/>
        </w:rPr>
        <w:t>1.</w:t>
      </w:r>
      <w:r w:rsidR="00F67F4E" w:rsidRPr="00F56298">
        <w:rPr>
          <w:rFonts w:ascii="Times New Roman" w:hAnsi="Times New Roman" w:cs="Times New Roman"/>
          <w:b/>
          <w:sz w:val="24"/>
        </w:rPr>
        <w:t xml:space="preserve">7 </w:t>
      </w:r>
      <w:r w:rsidR="001F3FCB" w:rsidRPr="00F56298">
        <w:rPr>
          <w:rFonts w:ascii="Times New Roman" w:hAnsi="Times New Roman" w:cs="Times New Roman"/>
          <w:b/>
          <w:sz w:val="24"/>
        </w:rPr>
        <w:t>Расчётные показатели эффективности реализации</w:t>
      </w:r>
      <w:r w:rsidR="00EB7259" w:rsidRPr="00F56298">
        <w:rPr>
          <w:rFonts w:ascii="Times New Roman" w:hAnsi="Times New Roman" w:cs="Times New Roman"/>
          <w:b/>
          <w:sz w:val="24"/>
        </w:rPr>
        <w:t xml:space="preserve"> комплексного</w:t>
      </w:r>
      <w:r w:rsidR="001F3FCB" w:rsidRPr="00F56298">
        <w:rPr>
          <w:rFonts w:ascii="Times New Roman" w:hAnsi="Times New Roman" w:cs="Times New Roman"/>
          <w:b/>
          <w:sz w:val="24"/>
        </w:rPr>
        <w:t xml:space="preserve"> проекта</w:t>
      </w:r>
    </w:p>
    <w:p w14:paraId="264B70BF" w14:textId="77777777" w:rsidR="001B5E93" w:rsidRPr="00F56298" w:rsidRDefault="001B5E93" w:rsidP="001B5E9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73107A9" w14:textId="7118502C" w:rsidR="001B5E93" w:rsidRPr="00F56298" w:rsidRDefault="001B5E93" w:rsidP="00161EF7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56298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E94B66" w:rsidRPr="00F56298">
        <w:rPr>
          <w:rFonts w:ascii="Times New Roman" w:hAnsi="Times New Roman" w:cs="Times New Roman"/>
          <w:sz w:val="24"/>
          <w:szCs w:val="24"/>
        </w:rPr>
        <w:t>3</w:t>
      </w:r>
      <w:r w:rsidRPr="00F56298">
        <w:rPr>
          <w:rFonts w:ascii="Times New Roman" w:hAnsi="Times New Roman" w:cs="Times New Roman"/>
          <w:sz w:val="24"/>
          <w:szCs w:val="24"/>
        </w:rPr>
        <w:t>. Анализ конкурентной продукции на рынке</w:t>
      </w:r>
      <w:r w:rsidR="00161EF7">
        <w:rPr>
          <w:rFonts w:ascii="Times New Roman" w:hAnsi="Times New Roman" w:cs="Times New Roman"/>
          <w:sz w:val="24"/>
          <w:szCs w:val="24"/>
        </w:rPr>
        <w:t>.</w:t>
      </w:r>
      <w:r w:rsidRPr="00F56298">
        <w:rPr>
          <w:rFonts w:ascii="Times New Roman" w:hAnsi="Times New Roman" w:cs="Times New Roman"/>
          <w:sz w:val="24"/>
          <w:szCs w:val="24"/>
        </w:rPr>
        <w:br/>
        <w:t>Ключевые показатели эффективности реализации (</w:t>
      </w:r>
      <w:r w:rsidRPr="00F56298">
        <w:rPr>
          <w:rFonts w:ascii="Times New Roman" w:hAnsi="Times New Roman" w:cs="Times New Roman"/>
          <w:sz w:val="24"/>
          <w:szCs w:val="24"/>
          <w:lang w:val="en-US"/>
        </w:rPr>
        <w:t>KPI</w:t>
      </w:r>
      <w:r w:rsidRPr="00F56298">
        <w:rPr>
          <w:rFonts w:ascii="Times New Roman" w:hAnsi="Times New Roman" w:cs="Times New Roman"/>
          <w:sz w:val="24"/>
          <w:szCs w:val="24"/>
        </w:rPr>
        <w:t xml:space="preserve">) комплексного проекта 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1418"/>
        <w:gridCol w:w="4252"/>
      </w:tblGrid>
      <w:tr w:rsidR="001B5E93" w:rsidRPr="00F56298" w14:paraId="11D7479D" w14:textId="77777777" w:rsidTr="001B5E93">
        <w:trPr>
          <w:trHeight w:val="603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6EFFA1AD" w14:textId="77777777" w:rsidR="001B5E93" w:rsidRPr="00F56298" w:rsidRDefault="001B5E93" w:rsidP="001B5E93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2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 w:rsidRPr="00F562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KPI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FEA6E65" w14:textId="77777777" w:rsidR="001B5E93" w:rsidRPr="00F56298" w:rsidRDefault="001B5E93" w:rsidP="001B5E93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298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3F99FEF8" w14:textId="77777777" w:rsidR="001B5E93" w:rsidRPr="00F56298" w:rsidRDefault="001B5E93" w:rsidP="001B5E93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298">
              <w:rPr>
                <w:rFonts w:ascii="Times New Roman" w:hAnsi="Times New Roman" w:cs="Times New Roman"/>
                <w:b/>
                <w:sz w:val="24"/>
                <w:szCs w:val="24"/>
              </w:rPr>
              <w:t>Расчетное значение</w:t>
            </w:r>
          </w:p>
        </w:tc>
      </w:tr>
      <w:tr w:rsidR="001B5E93" w:rsidRPr="00F56298" w14:paraId="1FBCBF62" w14:textId="77777777" w:rsidTr="001B5E93">
        <w:tc>
          <w:tcPr>
            <w:tcW w:w="4111" w:type="dxa"/>
            <w:vAlign w:val="center"/>
          </w:tcPr>
          <w:p w14:paraId="0AE30B82" w14:textId="77777777" w:rsidR="001B5E93" w:rsidRPr="00F56298" w:rsidRDefault="001B5E93" w:rsidP="001B5E93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2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NPV (за срок реализации комплексного проекта в рамках ГП)</w:t>
            </w:r>
          </w:p>
        </w:tc>
        <w:tc>
          <w:tcPr>
            <w:tcW w:w="1418" w:type="dxa"/>
            <w:vAlign w:val="center"/>
          </w:tcPr>
          <w:p w14:paraId="433D39EA" w14:textId="77777777" w:rsidR="001B5E93" w:rsidRPr="00F56298" w:rsidRDefault="001B5E93" w:rsidP="001B5E93">
            <w:pPr>
              <w:spacing w:after="0" w:line="36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6298">
              <w:rPr>
                <w:rFonts w:ascii="Times New Roman" w:hAnsi="Times New Roman" w:cs="Times New Roman"/>
                <w:i/>
                <w:sz w:val="24"/>
                <w:szCs w:val="24"/>
              </w:rPr>
              <w:t>тыс. руб.</w:t>
            </w:r>
          </w:p>
        </w:tc>
        <w:tc>
          <w:tcPr>
            <w:tcW w:w="4252" w:type="dxa"/>
          </w:tcPr>
          <w:p w14:paraId="1EE3AEFC" w14:textId="77777777" w:rsidR="001B5E93" w:rsidRPr="00F56298" w:rsidRDefault="001B5E93" w:rsidP="001B5E93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E93" w:rsidRPr="00F56298" w14:paraId="7EA917FF" w14:textId="77777777" w:rsidTr="001B5E93">
        <w:tc>
          <w:tcPr>
            <w:tcW w:w="4111" w:type="dxa"/>
            <w:vAlign w:val="center"/>
          </w:tcPr>
          <w:p w14:paraId="2706D12B" w14:textId="77777777" w:rsidR="001B5E93" w:rsidRPr="00F56298" w:rsidRDefault="001B5E93" w:rsidP="001B5E93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298">
              <w:rPr>
                <w:rFonts w:ascii="Times New Roman" w:hAnsi="Times New Roman" w:cs="Times New Roman"/>
                <w:sz w:val="24"/>
                <w:szCs w:val="24"/>
              </w:rPr>
              <w:t>NPV (за срок промышленной реализации продукции)</w:t>
            </w:r>
          </w:p>
        </w:tc>
        <w:tc>
          <w:tcPr>
            <w:tcW w:w="1418" w:type="dxa"/>
            <w:vAlign w:val="center"/>
          </w:tcPr>
          <w:p w14:paraId="4B932BCC" w14:textId="77777777" w:rsidR="001B5E93" w:rsidRPr="00F56298" w:rsidRDefault="001B5E93" w:rsidP="001B5E93">
            <w:pPr>
              <w:spacing w:after="0" w:line="36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6298">
              <w:rPr>
                <w:rFonts w:ascii="Times New Roman" w:hAnsi="Times New Roman" w:cs="Times New Roman"/>
                <w:i/>
                <w:sz w:val="24"/>
                <w:szCs w:val="24"/>
              </w:rPr>
              <w:t>тыс. руб.</w:t>
            </w:r>
          </w:p>
        </w:tc>
        <w:tc>
          <w:tcPr>
            <w:tcW w:w="4252" w:type="dxa"/>
          </w:tcPr>
          <w:p w14:paraId="68040E65" w14:textId="77777777" w:rsidR="001B5E93" w:rsidRPr="00F56298" w:rsidRDefault="001B5E93" w:rsidP="001B5E93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E93" w:rsidRPr="00F56298" w14:paraId="35F4FB8F" w14:textId="77777777" w:rsidTr="001B5E93">
        <w:tc>
          <w:tcPr>
            <w:tcW w:w="4111" w:type="dxa"/>
            <w:vAlign w:val="center"/>
          </w:tcPr>
          <w:p w14:paraId="380A93A3" w14:textId="77777777" w:rsidR="001B5E93" w:rsidRPr="00F56298" w:rsidRDefault="001B5E93" w:rsidP="001B5E93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298">
              <w:rPr>
                <w:rFonts w:ascii="Times New Roman" w:hAnsi="Times New Roman" w:cs="Times New Roman"/>
                <w:sz w:val="24"/>
                <w:szCs w:val="24"/>
              </w:rPr>
              <w:t>IRR</w:t>
            </w:r>
          </w:p>
        </w:tc>
        <w:tc>
          <w:tcPr>
            <w:tcW w:w="1418" w:type="dxa"/>
            <w:vAlign w:val="center"/>
          </w:tcPr>
          <w:p w14:paraId="08CEB3C1" w14:textId="77777777" w:rsidR="001B5E93" w:rsidRPr="00F56298" w:rsidRDefault="001B5E93" w:rsidP="001B5E93">
            <w:pPr>
              <w:spacing w:after="0" w:line="36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5629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%</w:t>
            </w:r>
          </w:p>
        </w:tc>
        <w:tc>
          <w:tcPr>
            <w:tcW w:w="4252" w:type="dxa"/>
          </w:tcPr>
          <w:p w14:paraId="7CD296ED" w14:textId="77777777" w:rsidR="001B5E93" w:rsidRPr="00F56298" w:rsidRDefault="001B5E93" w:rsidP="001B5E93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E93" w:rsidRPr="00F56298" w14:paraId="1828C38F" w14:textId="77777777" w:rsidTr="001B5E93">
        <w:tc>
          <w:tcPr>
            <w:tcW w:w="4111" w:type="dxa"/>
            <w:vAlign w:val="center"/>
          </w:tcPr>
          <w:p w14:paraId="1263615D" w14:textId="77777777" w:rsidR="001B5E93" w:rsidRPr="00F56298" w:rsidRDefault="001B5E93" w:rsidP="001B5E93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2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DPI</w:t>
            </w:r>
            <w:r w:rsidRPr="00F56298">
              <w:rPr>
                <w:rFonts w:ascii="Times New Roman" w:hAnsi="Times New Roman" w:cs="Times New Roman"/>
                <w:sz w:val="24"/>
                <w:szCs w:val="24"/>
              </w:rPr>
              <w:t xml:space="preserve"> (за срок реализации комплексного проекта в рамках ГП)</w:t>
            </w:r>
          </w:p>
        </w:tc>
        <w:tc>
          <w:tcPr>
            <w:tcW w:w="1418" w:type="dxa"/>
            <w:vAlign w:val="center"/>
          </w:tcPr>
          <w:p w14:paraId="099ADA0C" w14:textId="77777777" w:rsidR="001B5E93" w:rsidRPr="00F56298" w:rsidRDefault="001B5E93" w:rsidP="001B5E93">
            <w:pPr>
              <w:spacing w:after="0" w:line="36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2" w:type="dxa"/>
          </w:tcPr>
          <w:p w14:paraId="14ABA6C0" w14:textId="77777777" w:rsidR="001B5E93" w:rsidRPr="00F56298" w:rsidRDefault="001B5E93" w:rsidP="001B5E93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E93" w:rsidRPr="00F56298" w14:paraId="713E11F7" w14:textId="77777777" w:rsidTr="001B5E93">
        <w:tc>
          <w:tcPr>
            <w:tcW w:w="4111" w:type="dxa"/>
            <w:vAlign w:val="center"/>
          </w:tcPr>
          <w:p w14:paraId="6EE2F414" w14:textId="77777777" w:rsidR="001B5E93" w:rsidRPr="00F56298" w:rsidRDefault="001B5E93" w:rsidP="001B5E93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298">
              <w:rPr>
                <w:rFonts w:ascii="Times New Roman" w:hAnsi="Times New Roman" w:cs="Times New Roman"/>
                <w:sz w:val="24"/>
                <w:szCs w:val="24"/>
              </w:rPr>
              <w:t>DPI (за срок промышленной реализации продукции)</w:t>
            </w:r>
          </w:p>
        </w:tc>
        <w:tc>
          <w:tcPr>
            <w:tcW w:w="1418" w:type="dxa"/>
            <w:vAlign w:val="center"/>
          </w:tcPr>
          <w:p w14:paraId="13BA86C6" w14:textId="77777777" w:rsidR="001B5E93" w:rsidRPr="00F56298" w:rsidRDefault="001B5E93" w:rsidP="001B5E93">
            <w:pPr>
              <w:spacing w:after="0" w:line="36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2" w:type="dxa"/>
          </w:tcPr>
          <w:p w14:paraId="75D115CB" w14:textId="77777777" w:rsidR="001B5E93" w:rsidRPr="00F56298" w:rsidRDefault="001B5E93" w:rsidP="001B5E93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E93" w:rsidRPr="00F56298" w14:paraId="1C0CEDFA" w14:textId="77777777" w:rsidTr="001B5E93">
        <w:tc>
          <w:tcPr>
            <w:tcW w:w="4111" w:type="dxa"/>
            <w:vAlign w:val="center"/>
          </w:tcPr>
          <w:p w14:paraId="75442F6E" w14:textId="77777777" w:rsidR="001B5E93" w:rsidRPr="00F56298" w:rsidRDefault="001B5E93" w:rsidP="001B5E93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62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DPBP</w:t>
            </w:r>
          </w:p>
        </w:tc>
        <w:tc>
          <w:tcPr>
            <w:tcW w:w="1418" w:type="dxa"/>
            <w:vAlign w:val="center"/>
          </w:tcPr>
          <w:p w14:paraId="53DC9528" w14:textId="77777777" w:rsidR="001B5E93" w:rsidRPr="00F56298" w:rsidRDefault="001B5E93" w:rsidP="001B5E93">
            <w:pPr>
              <w:spacing w:after="0" w:line="36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6298">
              <w:rPr>
                <w:rFonts w:ascii="Times New Roman" w:hAnsi="Times New Roman" w:cs="Times New Roman"/>
                <w:i/>
                <w:sz w:val="24"/>
                <w:szCs w:val="24"/>
              </w:rPr>
              <w:t>лет</w:t>
            </w:r>
          </w:p>
        </w:tc>
        <w:tc>
          <w:tcPr>
            <w:tcW w:w="4252" w:type="dxa"/>
          </w:tcPr>
          <w:p w14:paraId="505305A8" w14:textId="77777777" w:rsidR="001B5E93" w:rsidRPr="00F56298" w:rsidRDefault="001B5E93" w:rsidP="001B5E93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E93" w:rsidRPr="00F56298" w14:paraId="2863729D" w14:textId="77777777" w:rsidTr="001B5E93">
        <w:tc>
          <w:tcPr>
            <w:tcW w:w="4111" w:type="dxa"/>
            <w:vAlign w:val="center"/>
          </w:tcPr>
          <w:p w14:paraId="37125189" w14:textId="77777777" w:rsidR="001B5E93" w:rsidRPr="00F56298" w:rsidRDefault="001B5E93" w:rsidP="001B5E93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2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F56298">
              <w:rPr>
                <w:rFonts w:ascii="Times New Roman" w:hAnsi="Times New Roman" w:cs="Times New Roman"/>
                <w:sz w:val="24"/>
                <w:szCs w:val="24"/>
              </w:rPr>
              <w:t xml:space="preserve"> (ставка дисконтирования)</w:t>
            </w:r>
          </w:p>
        </w:tc>
        <w:tc>
          <w:tcPr>
            <w:tcW w:w="1418" w:type="dxa"/>
            <w:vAlign w:val="center"/>
          </w:tcPr>
          <w:p w14:paraId="54CEB3B5" w14:textId="77777777" w:rsidR="001B5E93" w:rsidRPr="00F56298" w:rsidRDefault="001B5E93" w:rsidP="001B5E93">
            <w:pPr>
              <w:spacing w:after="0" w:line="36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629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%</w:t>
            </w:r>
          </w:p>
        </w:tc>
        <w:tc>
          <w:tcPr>
            <w:tcW w:w="4252" w:type="dxa"/>
          </w:tcPr>
          <w:p w14:paraId="18D116C6" w14:textId="77777777" w:rsidR="001B5E93" w:rsidRPr="00F56298" w:rsidRDefault="001B5E93" w:rsidP="001B5E93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30ABDC" w14:textId="7DD8A27A" w:rsidR="00B055F4" w:rsidRDefault="00B055F4" w:rsidP="001B5E9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2" w:name="_Toc439263218"/>
      <w:bookmarkStart w:id="3" w:name="_Toc439682559"/>
      <w:bookmarkStart w:id="4" w:name="_Toc439688047"/>
      <w:bookmarkStart w:id="5" w:name="_Toc440225188"/>
      <w:bookmarkStart w:id="6" w:name="_Toc440225242"/>
      <w:bookmarkStart w:id="7" w:name="_Toc440638335"/>
      <w:bookmarkStart w:id="8" w:name="_Toc452126408"/>
      <w:bookmarkStart w:id="9" w:name="_Toc452126967"/>
      <w:bookmarkStart w:id="10" w:name="_Toc452476988"/>
      <w:bookmarkStart w:id="11" w:name="_Toc439688049"/>
      <w:bookmarkStart w:id="12" w:name="_Toc440225190"/>
      <w:bookmarkStart w:id="13" w:name="_Toc440225244"/>
      <w:bookmarkStart w:id="14" w:name="_Toc440638337"/>
      <w:bookmarkStart w:id="15" w:name="_Toc452126410"/>
      <w:bookmarkStart w:id="16" w:name="_Toc452126969"/>
      <w:bookmarkStart w:id="17" w:name="_Toc452476990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7ADE1FBF" w14:textId="77777777" w:rsidR="00B055F4" w:rsidRDefault="00B055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83DBA97" w14:textId="77777777" w:rsidR="001B5E93" w:rsidRPr="00F56298" w:rsidRDefault="001B5E93" w:rsidP="00515E4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  <w:sectPr w:rsidR="001B5E93" w:rsidRPr="00F56298" w:rsidSect="0019102F">
          <w:footerReference w:type="default" r:id="rId8"/>
          <w:footerReference w:type="first" r:id="rId9"/>
          <w:pgSz w:w="11907" w:h="16839" w:code="9"/>
          <w:pgMar w:top="1134" w:right="850" w:bottom="1276" w:left="1276" w:header="720" w:footer="720" w:gutter="0"/>
          <w:cols w:space="720"/>
          <w:noEndnote/>
          <w:titlePg/>
          <w:docGrid w:linePitch="299"/>
        </w:sectPr>
      </w:pPr>
    </w:p>
    <w:p w14:paraId="432BF804" w14:textId="77777777" w:rsidR="001F3FCB" w:rsidRPr="00F56298" w:rsidRDefault="001F3FCB" w:rsidP="00CA7632">
      <w:pPr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F5629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t>Раздел 2. Описание бизнес-</w:t>
      </w:r>
      <w:r w:rsidR="00325C37" w:rsidRPr="00F5629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концепции</w:t>
      </w:r>
    </w:p>
    <w:p w14:paraId="08D67E09" w14:textId="77777777" w:rsidR="007F151A" w:rsidRPr="00F56298" w:rsidRDefault="007F151A" w:rsidP="00CA7632">
      <w:pPr>
        <w:jc w:val="both"/>
        <w:rPr>
          <w:rFonts w:ascii="Times New Roman" w:hAnsi="Times New Roman" w:cs="Times New Roman"/>
          <w:b/>
          <w:noProof/>
          <w:sz w:val="24"/>
          <w:szCs w:val="28"/>
          <w:lang w:eastAsia="ru-RU"/>
        </w:rPr>
      </w:pPr>
      <w:r w:rsidRPr="00F56298">
        <w:rPr>
          <w:rFonts w:ascii="Times New Roman" w:hAnsi="Times New Roman" w:cs="Times New Roman"/>
          <w:b/>
          <w:noProof/>
          <w:sz w:val="24"/>
          <w:szCs w:val="28"/>
          <w:lang w:eastAsia="ru-RU"/>
        </w:rPr>
        <w:t>2.1 Технические характеристики базовых технологий, используемых для создания продукции в рамках комплексного проекта</w:t>
      </w:r>
    </w:p>
    <w:p w14:paraId="27ADC4CF" w14:textId="77777777" w:rsidR="001F3FCB" w:rsidRPr="00F56298" w:rsidRDefault="007F151A" w:rsidP="00CA7632">
      <w:pPr>
        <w:jc w:val="both"/>
        <w:rPr>
          <w:rFonts w:ascii="Times New Roman" w:hAnsi="Times New Roman" w:cs="Times New Roman"/>
          <w:b/>
          <w:sz w:val="24"/>
        </w:rPr>
      </w:pPr>
      <w:r w:rsidRPr="00F56298">
        <w:rPr>
          <w:rFonts w:ascii="Times New Roman" w:hAnsi="Times New Roman" w:cs="Times New Roman"/>
          <w:b/>
          <w:sz w:val="24"/>
        </w:rPr>
        <w:t>2.2</w:t>
      </w:r>
      <w:r w:rsidR="00E31543" w:rsidRPr="00F56298">
        <w:rPr>
          <w:rFonts w:ascii="Times New Roman" w:hAnsi="Times New Roman" w:cs="Times New Roman"/>
          <w:b/>
          <w:sz w:val="24"/>
        </w:rPr>
        <w:t xml:space="preserve"> </w:t>
      </w:r>
      <w:r w:rsidR="001F3FCB" w:rsidRPr="00F56298">
        <w:rPr>
          <w:rFonts w:ascii="Times New Roman" w:hAnsi="Times New Roman" w:cs="Times New Roman"/>
          <w:b/>
          <w:sz w:val="24"/>
        </w:rPr>
        <w:t xml:space="preserve">Научно-технологическое обоснование </w:t>
      </w:r>
      <w:r w:rsidR="00EB7259" w:rsidRPr="00F56298">
        <w:rPr>
          <w:rFonts w:ascii="Times New Roman" w:hAnsi="Times New Roman" w:cs="Times New Roman"/>
          <w:b/>
          <w:sz w:val="24"/>
        </w:rPr>
        <w:t xml:space="preserve">комплексного </w:t>
      </w:r>
      <w:r w:rsidR="001F3FCB" w:rsidRPr="00F56298">
        <w:rPr>
          <w:rFonts w:ascii="Times New Roman" w:hAnsi="Times New Roman" w:cs="Times New Roman"/>
          <w:b/>
          <w:sz w:val="24"/>
        </w:rPr>
        <w:t>проекта</w:t>
      </w:r>
    </w:p>
    <w:p w14:paraId="5064131D" w14:textId="77777777" w:rsidR="001F3FCB" w:rsidRPr="00F56298" w:rsidRDefault="00323134" w:rsidP="00CA7632">
      <w:pPr>
        <w:pStyle w:val="a4"/>
        <w:numPr>
          <w:ilvl w:val="0"/>
          <w:numId w:val="6"/>
        </w:numPr>
        <w:tabs>
          <w:tab w:val="left" w:pos="567"/>
        </w:tabs>
        <w:spacing w:line="36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6298">
        <w:rPr>
          <w:rFonts w:ascii="Times New Roman" w:hAnsi="Times New Roman" w:cs="Times New Roman"/>
          <w:i/>
          <w:sz w:val="24"/>
          <w:szCs w:val="24"/>
        </w:rPr>
        <w:t>с</w:t>
      </w:r>
      <w:r w:rsidR="001F3FCB" w:rsidRPr="00F56298">
        <w:rPr>
          <w:rFonts w:ascii="Times New Roman" w:hAnsi="Times New Roman" w:cs="Times New Roman"/>
          <w:i/>
          <w:sz w:val="24"/>
          <w:szCs w:val="24"/>
        </w:rPr>
        <w:t>войства и технические параметры</w:t>
      </w:r>
      <w:r w:rsidR="00237FC0" w:rsidRPr="00F56298">
        <w:rPr>
          <w:rFonts w:ascii="Times New Roman" w:hAnsi="Times New Roman" w:cs="Times New Roman"/>
          <w:i/>
          <w:sz w:val="24"/>
          <w:szCs w:val="24"/>
        </w:rPr>
        <w:t xml:space="preserve"> создаваемой продукции</w:t>
      </w:r>
      <w:r w:rsidR="001F3FCB" w:rsidRPr="00F56298">
        <w:rPr>
          <w:rFonts w:ascii="Times New Roman" w:hAnsi="Times New Roman" w:cs="Times New Roman"/>
          <w:i/>
          <w:sz w:val="24"/>
          <w:szCs w:val="24"/>
        </w:rPr>
        <w:t>;</w:t>
      </w:r>
    </w:p>
    <w:p w14:paraId="2A3E182D" w14:textId="77777777" w:rsidR="001F3FCB" w:rsidRPr="00F56298" w:rsidRDefault="00323134" w:rsidP="00CA7632">
      <w:pPr>
        <w:pStyle w:val="a4"/>
        <w:numPr>
          <w:ilvl w:val="0"/>
          <w:numId w:val="6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6298">
        <w:rPr>
          <w:rFonts w:ascii="Times New Roman" w:hAnsi="Times New Roman" w:cs="Times New Roman"/>
          <w:i/>
          <w:sz w:val="24"/>
          <w:szCs w:val="24"/>
        </w:rPr>
        <w:t>у</w:t>
      </w:r>
      <w:r w:rsidR="001F3FCB" w:rsidRPr="00F56298">
        <w:rPr>
          <w:rFonts w:ascii="Times New Roman" w:hAnsi="Times New Roman" w:cs="Times New Roman"/>
          <w:i/>
          <w:sz w:val="24"/>
          <w:szCs w:val="24"/>
        </w:rPr>
        <w:t>никальность</w:t>
      </w:r>
      <w:bookmarkStart w:id="18" w:name="_Toc434592407"/>
      <w:r w:rsidR="00237FC0" w:rsidRPr="00F5629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F6390" w:rsidRPr="00F56298">
        <w:rPr>
          <w:rFonts w:ascii="Times New Roman" w:hAnsi="Times New Roman" w:cs="Times New Roman"/>
          <w:i/>
          <w:sz w:val="24"/>
          <w:szCs w:val="24"/>
        </w:rPr>
        <w:t>создаваемой продукции</w:t>
      </w:r>
      <w:r w:rsidR="001F3FCB" w:rsidRPr="00F56298">
        <w:rPr>
          <w:rFonts w:ascii="Times New Roman" w:hAnsi="Times New Roman" w:cs="Times New Roman"/>
          <w:i/>
          <w:sz w:val="24"/>
          <w:szCs w:val="24"/>
        </w:rPr>
        <w:t>;</w:t>
      </w:r>
    </w:p>
    <w:p w14:paraId="2B324B9E" w14:textId="77777777" w:rsidR="001F3FCB" w:rsidRPr="00F56298" w:rsidRDefault="00323134" w:rsidP="00CA7632">
      <w:pPr>
        <w:pStyle w:val="Default"/>
        <w:numPr>
          <w:ilvl w:val="0"/>
          <w:numId w:val="6"/>
        </w:numPr>
        <w:tabs>
          <w:tab w:val="left" w:pos="567"/>
        </w:tabs>
        <w:spacing w:line="360" w:lineRule="auto"/>
        <w:ind w:left="0" w:firstLine="0"/>
        <w:jc w:val="both"/>
        <w:rPr>
          <w:i/>
          <w:lang w:val="ru-RU"/>
        </w:rPr>
      </w:pPr>
      <w:r w:rsidRPr="00F56298">
        <w:rPr>
          <w:i/>
          <w:lang w:val="ru-RU"/>
        </w:rPr>
        <w:t>с</w:t>
      </w:r>
      <w:r w:rsidR="00522BEB" w:rsidRPr="00F56298">
        <w:rPr>
          <w:i/>
          <w:lang w:val="ru-RU"/>
        </w:rPr>
        <w:t>феры</w:t>
      </w:r>
      <w:r w:rsidR="006F5D1C" w:rsidRPr="00F56298">
        <w:rPr>
          <w:i/>
          <w:lang w:val="ru-RU"/>
        </w:rPr>
        <w:t xml:space="preserve"> применения продукции</w:t>
      </w:r>
      <w:r w:rsidR="001F3FCB" w:rsidRPr="00F56298">
        <w:rPr>
          <w:i/>
          <w:lang w:val="ru-RU"/>
        </w:rPr>
        <w:t>;</w:t>
      </w:r>
    </w:p>
    <w:p w14:paraId="438BBB00" w14:textId="77777777" w:rsidR="001F3FCB" w:rsidRPr="00F56298" w:rsidRDefault="00323134" w:rsidP="00CA7632">
      <w:pPr>
        <w:pStyle w:val="Default"/>
        <w:numPr>
          <w:ilvl w:val="0"/>
          <w:numId w:val="6"/>
        </w:numPr>
        <w:tabs>
          <w:tab w:val="left" w:pos="567"/>
        </w:tabs>
        <w:spacing w:line="360" w:lineRule="auto"/>
        <w:ind w:left="0" w:firstLine="0"/>
        <w:jc w:val="both"/>
        <w:rPr>
          <w:i/>
          <w:lang w:val="ru-RU"/>
        </w:rPr>
      </w:pPr>
      <w:r w:rsidRPr="00F56298">
        <w:rPr>
          <w:i/>
          <w:lang w:val="ru-RU"/>
        </w:rPr>
        <w:t>о</w:t>
      </w:r>
      <w:r w:rsidR="001F3FCB" w:rsidRPr="00F56298">
        <w:rPr>
          <w:i/>
          <w:lang w:val="ru-RU"/>
        </w:rPr>
        <w:t>сновные конкурентные преимущества;</w:t>
      </w:r>
    </w:p>
    <w:p w14:paraId="6291B73B" w14:textId="77777777" w:rsidR="001F3FCB" w:rsidRPr="00F56298" w:rsidRDefault="00323134" w:rsidP="00CA7632">
      <w:pPr>
        <w:pStyle w:val="Default"/>
        <w:numPr>
          <w:ilvl w:val="0"/>
          <w:numId w:val="6"/>
        </w:numPr>
        <w:tabs>
          <w:tab w:val="left" w:pos="567"/>
        </w:tabs>
        <w:spacing w:line="360" w:lineRule="auto"/>
        <w:ind w:left="0" w:firstLine="0"/>
        <w:jc w:val="both"/>
        <w:rPr>
          <w:i/>
          <w:lang w:val="ru-RU"/>
        </w:rPr>
      </w:pPr>
      <w:r w:rsidRPr="00F56298">
        <w:rPr>
          <w:i/>
          <w:lang w:val="ru-RU"/>
        </w:rPr>
        <w:t>п</w:t>
      </w:r>
      <w:r w:rsidR="001F3FCB" w:rsidRPr="00F56298">
        <w:rPr>
          <w:i/>
          <w:lang w:val="ru-RU"/>
        </w:rPr>
        <w:t>отенциал импортозамещения</w:t>
      </w:r>
      <w:r w:rsidR="009318F9" w:rsidRPr="00F56298">
        <w:rPr>
          <w:i/>
          <w:lang w:val="ru-RU"/>
        </w:rPr>
        <w:t xml:space="preserve"> –</w:t>
      </w:r>
      <w:r w:rsidR="00061690" w:rsidRPr="00F56298">
        <w:rPr>
          <w:i/>
          <w:lang w:val="ru-RU"/>
        </w:rPr>
        <w:t xml:space="preserve"> планируемое снижение доли аналогичной или замещаемой импортной продукции за счет выпуска конечной продукции, разрабатываемой в рамках комплексного проекта – %</w:t>
      </w:r>
      <w:r w:rsidR="001F3FCB" w:rsidRPr="00F56298">
        <w:rPr>
          <w:i/>
          <w:lang w:val="ru-RU"/>
        </w:rPr>
        <w:t>;</w:t>
      </w:r>
    </w:p>
    <w:p w14:paraId="0B2F302C" w14:textId="77777777" w:rsidR="009F7666" w:rsidRPr="00F56298" w:rsidRDefault="009F7666" w:rsidP="00CA7632">
      <w:pPr>
        <w:pStyle w:val="Default"/>
        <w:numPr>
          <w:ilvl w:val="0"/>
          <w:numId w:val="6"/>
        </w:numPr>
        <w:tabs>
          <w:tab w:val="left" w:pos="567"/>
        </w:tabs>
        <w:spacing w:line="360" w:lineRule="auto"/>
        <w:ind w:left="0" w:firstLine="0"/>
        <w:jc w:val="both"/>
        <w:rPr>
          <w:i/>
          <w:lang w:val="ru-RU"/>
        </w:rPr>
      </w:pPr>
      <w:r w:rsidRPr="00F56298">
        <w:rPr>
          <w:i/>
          <w:lang w:val="ru-RU"/>
        </w:rPr>
        <w:t>минимальное количество и описание конечных видов продукции, создаваемых в рамках комплексного проекта;</w:t>
      </w:r>
    </w:p>
    <w:p w14:paraId="2C57C461" w14:textId="77777777" w:rsidR="009F7666" w:rsidRPr="00F56298" w:rsidRDefault="00323134" w:rsidP="00CA7632">
      <w:pPr>
        <w:pStyle w:val="Default"/>
        <w:numPr>
          <w:ilvl w:val="0"/>
          <w:numId w:val="6"/>
        </w:numPr>
        <w:tabs>
          <w:tab w:val="left" w:pos="567"/>
        </w:tabs>
        <w:spacing w:after="240" w:line="360" w:lineRule="auto"/>
        <w:ind w:left="0" w:firstLine="0"/>
        <w:jc w:val="both"/>
        <w:rPr>
          <w:i/>
          <w:lang w:val="ru-RU"/>
        </w:rPr>
      </w:pPr>
      <w:r w:rsidRPr="00F56298">
        <w:rPr>
          <w:i/>
          <w:lang w:val="ru-RU"/>
        </w:rPr>
        <w:t>п</w:t>
      </w:r>
      <w:r w:rsidR="004D7096" w:rsidRPr="00F56298">
        <w:rPr>
          <w:i/>
          <w:lang w:val="ru-RU"/>
        </w:rPr>
        <w:t>рочее.</w:t>
      </w:r>
    </w:p>
    <w:p w14:paraId="1BD6BB88" w14:textId="4837623F" w:rsidR="00263856" w:rsidRPr="005E13BF" w:rsidRDefault="00522801" w:rsidP="00263856">
      <w:pPr>
        <w:jc w:val="both"/>
        <w:rPr>
          <w:rFonts w:ascii="Times New Roman" w:hAnsi="Times New Roman" w:cs="Times New Roman"/>
          <w:b/>
          <w:sz w:val="24"/>
        </w:rPr>
      </w:pPr>
      <w:r w:rsidRPr="00F56298">
        <w:rPr>
          <w:rFonts w:ascii="Times New Roman" w:hAnsi="Times New Roman" w:cs="Times New Roman"/>
          <w:b/>
          <w:sz w:val="24"/>
        </w:rPr>
        <w:t>2.</w:t>
      </w:r>
      <w:r w:rsidR="001877B8">
        <w:rPr>
          <w:rFonts w:ascii="Times New Roman" w:hAnsi="Times New Roman" w:cs="Times New Roman"/>
          <w:b/>
          <w:sz w:val="24"/>
        </w:rPr>
        <w:t>3</w:t>
      </w:r>
      <w:r w:rsidR="007F151A" w:rsidRPr="00F56298">
        <w:rPr>
          <w:rFonts w:ascii="Times New Roman" w:hAnsi="Times New Roman" w:cs="Times New Roman"/>
          <w:b/>
          <w:sz w:val="24"/>
        </w:rPr>
        <w:t xml:space="preserve"> </w:t>
      </w:r>
      <w:r w:rsidR="00263856" w:rsidRPr="005E13BF">
        <w:rPr>
          <w:rFonts w:ascii="Times New Roman" w:hAnsi="Times New Roman" w:cs="Times New Roman"/>
          <w:b/>
          <w:sz w:val="24"/>
        </w:rPr>
        <w:t>Доля инновационной продукции в общем объеме выпускаемой организацией продукции</w:t>
      </w:r>
    </w:p>
    <w:p w14:paraId="51135D09" w14:textId="0FC0ED7F" w:rsidR="007F151A" w:rsidRPr="00F56298" w:rsidRDefault="00263856" w:rsidP="00CA7632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2.4 </w:t>
      </w:r>
      <w:r w:rsidR="007F151A" w:rsidRPr="00F56298">
        <w:rPr>
          <w:rFonts w:ascii="Times New Roman" w:hAnsi="Times New Roman" w:cs="Times New Roman"/>
          <w:b/>
          <w:sz w:val="24"/>
        </w:rPr>
        <w:t>Информация о планируемой к созданию и модернизации в рамках комплексного проекта производственной инфраструктуре</w:t>
      </w:r>
    </w:p>
    <w:p w14:paraId="6EE4F0F1" w14:textId="4C19DA1F" w:rsidR="001F3FCB" w:rsidRPr="00F56298" w:rsidRDefault="00E31543" w:rsidP="00CA7632">
      <w:pPr>
        <w:jc w:val="both"/>
        <w:rPr>
          <w:rFonts w:ascii="Times New Roman" w:hAnsi="Times New Roman" w:cs="Times New Roman"/>
          <w:b/>
          <w:sz w:val="24"/>
        </w:rPr>
      </w:pPr>
      <w:r w:rsidRPr="00F56298">
        <w:rPr>
          <w:rFonts w:ascii="Times New Roman" w:hAnsi="Times New Roman" w:cs="Times New Roman"/>
          <w:b/>
          <w:sz w:val="24"/>
        </w:rPr>
        <w:t>2.</w:t>
      </w:r>
      <w:r w:rsidR="00263856">
        <w:rPr>
          <w:rFonts w:ascii="Times New Roman" w:hAnsi="Times New Roman" w:cs="Times New Roman"/>
          <w:b/>
          <w:sz w:val="24"/>
        </w:rPr>
        <w:t>5</w:t>
      </w:r>
      <w:r w:rsidRPr="00F56298">
        <w:rPr>
          <w:rFonts w:ascii="Times New Roman" w:hAnsi="Times New Roman" w:cs="Times New Roman"/>
          <w:b/>
          <w:sz w:val="24"/>
        </w:rPr>
        <w:t xml:space="preserve"> </w:t>
      </w:r>
      <w:r w:rsidR="001F3FCB" w:rsidRPr="00F56298">
        <w:rPr>
          <w:rFonts w:ascii="Times New Roman" w:hAnsi="Times New Roman" w:cs="Times New Roman"/>
          <w:b/>
          <w:sz w:val="24"/>
        </w:rPr>
        <w:t xml:space="preserve">Краткая история </w:t>
      </w:r>
      <w:r w:rsidR="00EB7259" w:rsidRPr="00F56298">
        <w:rPr>
          <w:rFonts w:ascii="Times New Roman" w:hAnsi="Times New Roman" w:cs="Times New Roman"/>
          <w:b/>
          <w:sz w:val="24"/>
        </w:rPr>
        <w:t xml:space="preserve">комплексного </w:t>
      </w:r>
      <w:r w:rsidR="001F3FCB" w:rsidRPr="00F56298">
        <w:rPr>
          <w:rFonts w:ascii="Times New Roman" w:hAnsi="Times New Roman" w:cs="Times New Roman"/>
          <w:b/>
          <w:sz w:val="24"/>
        </w:rPr>
        <w:t>проекта</w:t>
      </w:r>
      <w:bookmarkEnd w:id="18"/>
    </w:p>
    <w:p w14:paraId="5FFC431D" w14:textId="77777777" w:rsidR="001F3FCB" w:rsidRPr="00F56298" w:rsidRDefault="00522BEB" w:rsidP="00CA7632">
      <w:pPr>
        <w:pStyle w:val="Default"/>
        <w:tabs>
          <w:tab w:val="left" w:pos="567"/>
        </w:tabs>
        <w:spacing w:line="360" w:lineRule="auto"/>
        <w:jc w:val="both"/>
        <w:rPr>
          <w:lang w:val="ru-RU"/>
        </w:rPr>
      </w:pPr>
      <w:r w:rsidRPr="00F56298">
        <w:rPr>
          <w:lang w:val="ru-RU"/>
        </w:rPr>
        <w:t xml:space="preserve">Предшествующие стадии </w:t>
      </w:r>
      <w:r w:rsidR="00EB7259" w:rsidRPr="00F56298">
        <w:rPr>
          <w:lang w:val="ru-RU"/>
        </w:rPr>
        <w:t>комплексного</w:t>
      </w:r>
      <w:r w:rsidR="008457FB" w:rsidRPr="00F56298">
        <w:rPr>
          <w:lang w:val="ru-RU"/>
        </w:rPr>
        <w:t xml:space="preserve"> </w:t>
      </w:r>
      <w:r w:rsidRPr="00F56298">
        <w:rPr>
          <w:lang w:val="ru-RU"/>
        </w:rPr>
        <w:t>проекта:</w:t>
      </w:r>
    </w:p>
    <w:p w14:paraId="6BA78939" w14:textId="77777777" w:rsidR="001F3FCB" w:rsidRPr="00F56298" w:rsidRDefault="00323134" w:rsidP="00CA7632">
      <w:pPr>
        <w:pStyle w:val="Default"/>
        <w:numPr>
          <w:ilvl w:val="0"/>
          <w:numId w:val="7"/>
        </w:numPr>
        <w:tabs>
          <w:tab w:val="left" w:pos="567"/>
        </w:tabs>
        <w:spacing w:line="360" w:lineRule="auto"/>
        <w:ind w:left="0" w:firstLine="0"/>
        <w:jc w:val="both"/>
        <w:rPr>
          <w:i/>
          <w:lang w:val="ru-RU"/>
        </w:rPr>
      </w:pPr>
      <w:r w:rsidRPr="00F56298">
        <w:rPr>
          <w:i/>
          <w:lang w:val="ru-RU"/>
        </w:rPr>
        <w:t>о</w:t>
      </w:r>
      <w:r w:rsidR="001F3FCB" w:rsidRPr="00F56298">
        <w:rPr>
          <w:i/>
          <w:lang w:val="ru-RU"/>
        </w:rPr>
        <w:t>сновные этапы;</w:t>
      </w:r>
    </w:p>
    <w:p w14:paraId="154839CF" w14:textId="77777777" w:rsidR="001F3FCB" w:rsidRPr="00F56298" w:rsidRDefault="00323134" w:rsidP="00CA7632">
      <w:pPr>
        <w:pStyle w:val="Default"/>
        <w:numPr>
          <w:ilvl w:val="0"/>
          <w:numId w:val="7"/>
        </w:numPr>
        <w:tabs>
          <w:tab w:val="left" w:pos="567"/>
        </w:tabs>
        <w:spacing w:line="360" w:lineRule="auto"/>
        <w:ind w:left="0" w:firstLine="0"/>
        <w:jc w:val="both"/>
        <w:rPr>
          <w:i/>
          <w:lang w:val="ru-RU"/>
        </w:rPr>
      </w:pPr>
      <w:r w:rsidRPr="00F56298">
        <w:rPr>
          <w:i/>
          <w:lang w:val="ru-RU"/>
        </w:rPr>
        <w:t>и</w:t>
      </w:r>
      <w:r w:rsidR="001F3FCB" w:rsidRPr="00F56298">
        <w:rPr>
          <w:i/>
          <w:lang w:val="ru-RU"/>
        </w:rPr>
        <w:t>нвесторы (при наличии);</w:t>
      </w:r>
    </w:p>
    <w:p w14:paraId="0EDE7579" w14:textId="77777777" w:rsidR="001F3FCB" w:rsidRPr="00F56298" w:rsidRDefault="00323134" w:rsidP="00CA7632">
      <w:pPr>
        <w:pStyle w:val="Default"/>
        <w:numPr>
          <w:ilvl w:val="0"/>
          <w:numId w:val="7"/>
        </w:numPr>
        <w:tabs>
          <w:tab w:val="left" w:pos="567"/>
        </w:tabs>
        <w:spacing w:line="360" w:lineRule="auto"/>
        <w:ind w:left="0" w:firstLine="0"/>
        <w:jc w:val="both"/>
        <w:rPr>
          <w:i/>
          <w:lang w:val="ru-RU"/>
        </w:rPr>
      </w:pPr>
      <w:r w:rsidRPr="00F56298">
        <w:rPr>
          <w:i/>
          <w:lang w:val="ru-RU"/>
        </w:rPr>
        <w:t>и</w:t>
      </w:r>
      <w:r w:rsidR="001F3FCB" w:rsidRPr="00F56298">
        <w:rPr>
          <w:i/>
          <w:lang w:val="ru-RU"/>
        </w:rPr>
        <w:t>сполнители;</w:t>
      </w:r>
    </w:p>
    <w:p w14:paraId="074D4A13" w14:textId="77777777" w:rsidR="001F3FCB" w:rsidRPr="00F56298" w:rsidRDefault="00323134" w:rsidP="00CA7632">
      <w:pPr>
        <w:pStyle w:val="Default"/>
        <w:numPr>
          <w:ilvl w:val="0"/>
          <w:numId w:val="7"/>
        </w:numPr>
        <w:tabs>
          <w:tab w:val="left" w:pos="567"/>
        </w:tabs>
        <w:spacing w:line="360" w:lineRule="auto"/>
        <w:ind w:left="0" w:firstLine="0"/>
        <w:jc w:val="both"/>
        <w:rPr>
          <w:i/>
          <w:lang w:val="ru-RU"/>
        </w:rPr>
      </w:pPr>
      <w:r w:rsidRPr="00F56298">
        <w:rPr>
          <w:i/>
          <w:lang w:val="ru-RU"/>
        </w:rPr>
        <w:t>н</w:t>
      </w:r>
      <w:r w:rsidR="001F3FCB" w:rsidRPr="00F56298">
        <w:rPr>
          <w:i/>
          <w:lang w:val="ru-RU"/>
        </w:rPr>
        <w:t>аличие производственных активов на территории Российской Федерации;</w:t>
      </w:r>
    </w:p>
    <w:p w14:paraId="3B1F6756" w14:textId="77777777" w:rsidR="000F6390" w:rsidRPr="00F56298" w:rsidRDefault="00323134" w:rsidP="00CA7632">
      <w:pPr>
        <w:pStyle w:val="Default"/>
        <w:numPr>
          <w:ilvl w:val="0"/>
          <w:numId w:val="7"/>
        </w:numPr>
        <w:tabs>
          <w:tab w:val="left" w:pos="567"/>
        </w:tabs>
        <w:spacing w:line="360" w:lineRule="auto"/>
        <w:ind w:left="0" w:firstLine="0"/>
        <w:jc w:val="both"/>
        <w:rPr>
          <w:i/>
          <w:lang w:val="ru-RU"/>
        </w:rPr>
      </w:pPr>
      <w:r w:rsidRPr="00F56298">
        <w:rPr>
          <w:i/>
          <w:lang w:val="ru-RU"/>
        </w:rPr>
        <w:t>и</w:t>
      </w:r>
      <w:r w:rsidR="000F6390" w:rsidRPr="00F56298">
        <w:rPr>
          <w:i/>
          <w:lang w:val="ru-RU"/>
        </w:rPr>
        <w:t>меющийся технологический задел;</w:t>
      </w:r>
    </w:p>
    <w:p w14:paraId="3ECC1D11" w14:textId="77777777" w:rsidR="001F3FCB" w:rsidRPr="00F56298" w:rsidRDefault="00323134" w:rsidP="00CA7632">
      <w:pPr>
        <w:pStyle w:val="Default"/>
        <w:numPr>
          <w:ilvl w:val="0"/>
          <w:numId w:val="7"/>
        </w:numPr>
        <w:tabs>
          <w:tab w:val="left" w:pos="567"/>
        </w:tabs>
        <w:spacing w:after="240" w:line="360" w:lineRule="auto"/>
        <w:ind w:left="0" w:firstLine="0"/>
        <w:jc w:val="both"/>
        <w:rPr>
          <w:i/>
          <w:lang w:val="ru-RU"/>
        </w:rPr>
      </w:pPr>
      <w:r w:rsidRPr="00F56298">
        <w:rPr>
          <w:i/>
          <w:lang w:val="ru-RU"/>
        </w:rPr>
        <w:t>и</w:t>
      </w:r>
      <w:r w:rsidR="001F3FCB" w:rsidRPr="00F56298">
        <w:rPr>
          <w:i/>
          <w:lang w:val="ru-RU"/>
        </w:rPr>
        <w:t>меющиеся результаты и права на них (наличие</w:t>
      </w:r>
      <w:r w:rsidR="00E4460C" w:rsidRPr="00F56298">
        <w:rPr>
          <w:i/>
          <w:lang w:val="ru-RU"/>
        </w:rPr>
        <w:t xml:space="preserve"> заявок и свидетельств о государственной регистрации</w:t>
      </w:r>
      <w:r w:rsidR="001F3FCB" w:rsidRPr="00F56298">
        <w:rPr>
          <w:i/>
          <w:lang w:val="ru-RU"/>
        </w:rPr>
        <w:t xml:space="preserve"> результатов </w:t>
      </w:r>
      <w:r w:rsidR="00522BEB" w:rsidRPr="00F56298">
        <w:rPr>
          <w:i/>
          <w:lang w:val="ru-RU"/>
        </w:rPr>
        <w:t>интеллектуальной деятельности</w:t>
      </w:r>
      <w:r w:rsidR="00E4460C" w:rsidRPr="00F56298">
        <w:rPr>
          <w:i/>
          <w:lang w:val="ru-RU"/>
        </w:rPr>
        <w:t>)</w:t>
      </w:r>
      <w:r w:rsidR="00522BEB" w:rsidRPr="00F56298">
        <w:rPr>
          <w:i/>
          <w:lang w:val="ru-RU"/>
        </w:rPr>
        <w:t xml:space="preserve">. </w:t>
      </w:r>
    </w:p>
    <w:p w14:paraId="3783F250" w14:textId="049E0E78" w:rsidR="001F3FCB" w:rsidRPr="00F56298" w:rsidRDefault="00E31543" w:rsidP="00CA7632">
      <w:pPr>
        <w:jc w:val="both"/>
        <w:rPr>
          <w:rFonts w:ascii="Times New Roman" w:hAnsi="Times New Roman" w:cs="Times New Roman"/>
          <w:b/>
          <w:sz w:val="24"/>
        </w:rPr>
      </w:pPr>
      <w:r w:rsidRPr="00F56298">
        <w:rPr>
          <w:rFonts w:ascii="Times New Roman" w:hAnsi="Times New Roman" w:cs="Times New Roman"/>
          <w:b/>
          <w:sz w:val="24"/>
        </w:rPr>
        <w:t>2.</w:t>
      </w:r>
      <w:r w:rsidR="00263856">
        <w:rPr>
          <w:rFonts w:ascii="Times New Roman" w:hAnsi="Times New Roman" w:cs="Times New Roman"/>
          <w:b/>
          <w:sz w:val="24"/>
        </w:rPr>
        <w:t>6</w:t>
      </w:r>
      <w:r w:rsidRPr="00F56298">
        <w:rPr>
          <w:rFonts w:ascii="Times New Roman" w:hAnsi="Times New Roman" w:cs="Times New Roman"/>
          <w:b/>
          <w:sz w:val="24"/>
        </w:rPr>
        <w:t xml:space="preserve"> </w:t>
      </w:r>
      <w:r w:rsidR="001F3FCB" w:rsidRPr="00F56298">
        <w:rPr>
          <w:rFonts w:ascii="Times New Roman" w:hAnsi="Times New Roman" w:cs="Times New Roman"/>
          <w:b/>
          <w:sz w:val="24"/>
        </w:rPr>
        <w:t>Наличие успешного опыта реализации подобных комплексных проектов</w:t>
      </w:r>
    </w:p>
    <w:p w14:paraId="5BF3B86F" w14:textId="77777777" w:rsidR="001F3FCB" w:rsidRPr="00F56298" w:rsidRDefault="00EB1F5C" w:rsidP="00CA7632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298">
        <w:rPr>
          <w:rFonts w:ascii="Times New Roman" w:hAnsi="Times New Roman" w:cs="Times New Roman"/>
          <w:sz w:val="24"/>
          <w:szCs w:val="24"/>
        </w:rPr>
        <w:t xml:space="preserve">Примеры успешно реализованных проектов, в рамках которых было освоено серийное производство или разработаны технологии в сфере технологического направления комплексного проекта, в том числе </w:t>
      </w:r>
      <w:r w:rsidR="00166399" w:rsidRPr="00F56298">
        <w:rPr>
          <w:rFonts w:ascii="Times New Roman" w:hAnsi="Times New Roman" w:cs="Times New Roman"/>
          <w:sz w:val="24"/>
          <w:szCs w:val="24"/>
        </w:rPr>
        <w:t>подтверждение фактов вывода на плановую окупаемость, достижения запланированных показателей экономической эффективности</w:t>
      </w:r>
      <w:r w:rsidR="000F6390" w:rsidRPr="00F56298">
        <w:rPr>
          <w:rFonts w:ascii="Times New Roman" w:hAnsi="Times New Roman" w:cs="Times New Roman"/>
          <w:sz w:val="24"/>
          <w:szCs w:val="24"/>
        </w:rPr>
        <w:t>.</w:t>
      </w:r>
    </w:p>
    <w:p w14:paraId="2FF75E34" w14:textId="4336F0E3" w:rsidR="001F3FCB" w:rsidRPr="00F56298" w:rsidRDefault="00E31543" w:rsidP="00CA7632">
      <w:pPr>
        <w:jc w:val="both"/>
        <w:rPr>
          <w:rFonts w:ascii="Times New Roman" w:hAnsi="Times New Roman" w:cs="Times New Roman"/>
          <w:b/>
          <w:sz w:val="24"/>
        </w:rPr>
      </w:pPr>
      <w:r w:rsidRPr="00F56298">
        <w:rPr>
          <w:rFonts w:ascii="Times New Roman" w:hAnsi="Times New Roman" w:cs="Times New Roman"/>
          <w:b/>
          <w:sz w:val="24"/>
        </w:rPr>
        <w:lastRenderedPageBreak/>
        <w:t>2.</w:t>
      </w:r>
      <w:r w:rsidR="00263856">
        <w:rPr>
          <w:rFonts w:ascii="Times New Roman" w:hAnsi="Times New Roman" w:cs="Times New Roman"/>
          <w:b/>
          <w:sz w:val="24"/>
        </w:rPr>
        <w:t>7</w:t>
      </w:r>
      <w:r w:rsidRPr="00F56298">
        <w:rPr>
          <w:rFonts w:ascii="Times New Roman" w:hAnsi="Times New Roman" w:cs="Times New Roman"/>
          <w:b/>
          <w:sz w:val="24"/>
        </w:rPr>
        <w:t xml:space="preserve"> </w:t>
      </w:r>
      <w:r w:rsidR="001F3FCB" w:rsidRPr="00F56298">
        <w:rPr>
          <w:rFonts w:ascii="Times New Roman" w:hAnsi="Times New Roman" w:cs="Times New Roman"/>
          <w:b/>
          <w:sz w:val="24"/>
        </w:rPr>
        <w:t>Описание состояния производства, планируемого по итогам реализации</w:t>
      </w:r>
      <w:r w:rsidR="00EB7259" w:rsidRPr="00F56298">
        <w:rPr>
          <w:rFonts w:ascii="Times New Roman" w:hAnsi="Times New Roman" w:cs="Times New Roman"/>
          <w:b/>
          <w:sz w:val="24"/>
        </w:rPr>
        <w:t xml:space="preserve"> комплексного</w:t>
      </w:r>
      <w:r w:rsidR="001F3FCB" w:rsidRPr="00F56298">
        <w:rPr>
          <w:rFonts w:ascii="Times New Roman" w:hAnsi="Times New Roman" w:cs="Times New Roman"/>
          <w:b/>
          <w:sz w:val="24"/>
        </w:rPr>
        <w:t xml:space="preserve"> проекта </w:t>
      </w:r>
    </w:p>
    <w:p w14:paraId="3FE5CF9A" w14:textId="77777777" w:rsidR="005953BE" w:rsidRPr="00F56298" w:rsidRDefault="005953BE" w:rsidP="00CA7632">
      <w:pPr>
        <w:tabs>
          <w:tab w:val="left" w:pos="567"/>
        </w:tabs>
        <w:spacing w:line="36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F56298">
        <w:rPr>
          <w:rFonts w:ascii="Times New Roman" w:eastAsiaTheme="majorEastAsia" w:hAnsi="Times New Roman" w:cs="Times New Roman"/>
          <w:sz w:val="24"/>
          <w:szCs w:val="24"/>
        </w:rPr>
        <w:t>Информация о планируемой к созданию и модернизации в рамках комплексного проекта производственной и</w:t>
      </w:r>
      <w:bookmarkStart w:id="19" w:name="_GoBack"/>
      <w:bookmarkEnd w:id="19"/>
      <w:r w:rsidRPr="00F56298">
        <w:rPr>
          <w:rFonts w:ascii="Times New Roman" w:eastAsiaTheme="majorEastAsia" w:hAnsi="Times New Roman" w:cs="Times New Roman"/>
          <w:sz w:val="24"/>
          <w:szCs w:val="24"/>
        </w:rPr>
        <w:t>нфраструктуре.</w:t>
      </w:r>
    </w:p>
    <w:p w14:paraId="6E5A1132" w14:textId="77777777" w:rsidR="005953BE" w:rsidRPr="00F56298" w:rsidRDefault="005953BE" w:rsidP="00CA7632">
      <w:pPr>
        <w:tabs>
          <w:tab w:val="left" w:pos="567"/>
        </w:tabs>
        <w:spacing w:after="0" w:line="36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F56298">
        <w:rPr>
          <w:rFonts w:ascii="Times New Roman" w:eastAsiaTheme="majorEastAsia" w:hAnsi="Times New Roman" w:cs="Times New Roman"/>
          <w:sz w:val="24"/>
          <w:szCs w:val="24"/>
        </w:rPr>
        <w:t>Ключевые характеристики производства:</w:t>
      </w:r>
    </w:p>
    <w:p w14:paraId="1052AB98" w14:textId="77777777" w:rsidR="005953BE" w:rsidRPr="00F56298" w:rsidRDefault="005953BE" w:rsidP="00CA7632">
      <w:pPr>
        <w:pStyle w:val="a4"/>
        <w:numPr>
          <w:ilvl w:val="0"/>
          <w:numId w:val="16"/>
        </w:numPr>
        <w:tabs>
          <w:tab w:val="left" w:pos="567"/>
        </w:tabs>
        <w:spacing w:line="360" w:lineRule="auto"/>
        <w:jc w:val="both"/>
        <w:rPr>
          <w:rFonts w:ascii="Times New Roman" w:eastAsiaTheme="majorEastAsia" w:hAnsi="Times New Roman" w:cs="Times New Roman"/>
          <w:i/>
          <w:sz w:val="24"/>
          <w:szCs w:val="24"/>
        </w:rPr>
      </w:pPr>
      <w:r w:rsidRPr="00F56298">
        <w:rPr>
          <w:rFonts w:ascii="Times New Roman" w:eastAsiaTheme="majorEastAsia" w:hAnsi="Times New Roman" w:cs="Times New Roman"/>
          <w:i/>
          <w:sz w:val="24"/>
          <w:szCs w:val="24"/>
        </w:rPr>
        <w:t>п</w:t>
      </w:r>
      <w:r w:rsidR="00522BEB" w:rsidRPr="00F56298">
        <w:rPr>
          <w:rFonts w:ascii="Times New Roman" w:eastAsiaTheme="majorEastAsia" w:hAnsi="Times New Roman" w:cs="Times New Roman"/>
          <w:i/>
          <w:sz w:val="24"/>
          <w:szCs w:val="24"/>
        </w:rPr>
        <w:t>ланируемый о</w:t>
      </w:r>
      <w:r w:rsidR="00DF423B" w:rsidRPr="00F56298">
        <w:rPr>
          <w:rFonts w:ascii="Times New Roman" w:eastAsiaTheme="majorEastAsia" w:hAnsi="Times New Roman" w:cs="Times New Roman"/>
          <w:i/>
          <w:sz w:val="24"/>
          <w:szCs w:val="24"/>
        </w:rPr>
        <w:t>бъем</w:t>
      </w:r>
      <w:r w:rsidR="001F3FCB" w:rsidRPr="00F56298">
        <w:rPr>
          <w:rFonts w:ascii="Times New Roman" w:eastAsiaTheme="majorEastAsia" w:hAnsi="Times New Roman" w:cs="Times New Roman"/>
          <w:i/>
          <w:sz w:val="24"/>
          <w:szCs w:val="24"/>
        </w:rPr>
        <w:t xml:space="preserve"> производства ново</w:t>
      </w:r>
      <w:r w:rsidRPr="00F56298">
        <w:rPr>
          <w:rFonts w:ascii="Times New Roman" w:eastAsiaTheme="majorEastAsia" w:hAnsi="Times New Roman" w:cs="Times New Roman"/>
          <w:i/>
          <w:sz w:val="24"/>
          <w:szCs w:val="24"/>
        </w:rPr>
        <w:t>й</w:t>
      </w:r>
      <w:r w:rsidR="001F3FCB" w:rsidRPr="00F56298">
        <w:rPr>
          <w:rFonts w:ascii="Times New Roman" w:eastAsiaTheme="majorEastAsia" w:hAnsi="Times New Roman" w:cs="Times New Roman"/>
          <w:i/>
          <w:sz w:val="24"/>
          <w:szCs w:val="24"/>
        </w:rPr>
        <w:t xml:space="preserve"> продук</w:t>
      </w:r>
      <w:r w:rsidRPr="00F56298">
        <w:rPr>
          <w:rFonts w:ascii="Times New Roman" w:eastAsiaTheme="majorEastAsia" w:hAnsi="Times New Roman" w:cs="Times New Roman"/>
          <w:i/>
          <w:sz w:val="24"/>
          <w:szCs w:val="24"/>
        </w:rPr>
        <w:t xml:space="preserve">ции </w:t>
      </w:r>
      <w:r w:rsidR="001F3FCB" w:rsidRPr="00F56298">
        <w:rPr>
          <w:rFonts w:ascii="Times New Roman" w:eastAsiaTheme="majorEastAsia" w:hAnsi="Times New Roman" w:cs="Times New Roman"/>
          <w:i/>
          <w:sz w:val="24"/>
          <w:szCs w:val="24"/>
        </w:rPr>
        <w:t>(по нов</w:t>
      </w:r>
      <w:r w:rsidRPr="00F56298">
        <w:rPr>
          <w:rFonts w:ascii="Times New Roman" w:eastAsiaTheme="majorEastAsia" w:hAnsi="Times New Roman" w:cs="Times New Roman"/>
          <w:i/>
          <w:sz w:val="24"/>
          <w:szCs w:val="24"/>
        </w:rPr>
        <w:t>ым</w:t>
      </w:r>
      <w:r w:rsidR="001F3FCB" w:rsidRPr="00F56298">
        <w:rPr>
          <w:rFonts w:ascii="Times New Roman" w:eastAsiaTheme="majorEastAsia" w:hAnsi="Times New Roman" w:cs="Times New Roman"/>
          <w:i/>
          <w:sz w:val="24"/>
          <w:szCs w:val="24"/>
        </w:rPr>
        <w:t xml:space="preserve"> технологи</w:t>
      </w:r>
      <w:r w:rsidRPr="00F56298">
        <w:rPr>
          <w:rFonts w:ascii="Times New Roman" w:eastAsiaTheme="majorEastAsia" w:hAnsi="Times New Roman" w:cs="Times New Roman"/>
          <w:i/>
          <w:sz w:val="24"/>
          <w:szCs w:val="24"/>
        </w:rPr>
        <w:t>ям);</w:t>
      </w:r>
    </w:p>
    <w:p w14:paraId="4E8DA695" w14:textId="77777777" w:rsidR="00613C56" w:rsidRPr="00F56298" w:rsidRDefault="00613C56" w:rsidP="00CA7632">
      <w:pPr>
        <w:pStyle w:val="a4"/>
        <w:numPr>
          <w:ilvl w:val="0"/>
          <w:numId w:val="16"/>
        </w:numPr>
        <w:tabs>
          <w:tab w:val="left" w:pos="567"/>
        </w:tabs>
        <w:spacing w:line="360" w:lineRule="auto"/>
        <w:jc w:val="both"/>
        <w:rPr>
          <w:rFonts w:ascii="Times New Roman" w:eastAsiaTheme="majorEastAsia" w:hAnsi="Times New Roman" w:cs="Times New Roman"/>
          <w:i/>
          <w:sz w:val="24"/>
          <w:szCs w:val="24"/>
        </w:rPr>
      </w:pPr>
      <w:r w:rsidRPr="00F56298">
        <w:rPr>
          <w:rFonts w:ascii="Times New Roman" w:eastAsiaTheme="majorEastAsia" w:hAnsi="Times New Roman" w:cs="Times New Roman"/>
          <w:i/>
          <w:sz w:val="24"/>
          <w:szCs w:val="24"/>
        </w:rPr>
        <w:t>количество вновь создаваемых высокотехнологичных рабочих мест;</w:t>
      </w:r>
    </w:p>
    <w:p w14:paraId="2B3C7D18" w14:textId="77777777" w:rsidR="005953BE" w:rsidRPr="00F56298" w:rsidRDefault="00613C56" w:rsidP="00CA7632">
      <w:pPr>
        <w:pStyle w:val="a4"/>
        <w:numPr>
          <w:ilvl w:val="0"/>
          <w:numId w:val="16"/>
        </w:numPr>
        <w:tabs>
          <w:tab w:val="left" w:pos="567"/>
        </w:tabs>
        <w:spacing w:line="360" w:lineRule="auto"/>
        <w:jc w:val="both"/>
        <w:rPr>
          <w:rFonts w:ascii="Times New Roman" w:eastAsiaTheme="majorEastAsia" w:hAnsi="Times New Roman" w:cs="Times New Roman"/>
          <w:i/>
          <w:sz w:val="24"/>
          <w:szCs w:val="24"/>
        </w:rPr>
      </w:pPr>
      <w:r w:rsidRPr="00F56298">
        <w:rPr>
          <w:rFonts w:ascii="Times New Roman" w:eastAsiaTheme="majorEastAsia" w:hAnsi="Times New Roman" w:cs="Times New Roman"/>
          <w:i/>
          <w:sz w:val="24"/>
          <w:szCs w:val="24"/>
        </w:rPr>
        <w:t>количество модернизируемых высокотехнологичных рабочих мест</w:t>
      </w:r>
      <w:r w:rsidR="005953BE" w:rsidRPr="00F56298">
        <w:rPr>
          <w:rFonts w:ascii="Times New Roman" w:eastAsiaTheme="majorEastAsia" w:hAnsi="Times New Roman" w:cs="Times New Roman"/>
          <w:i/>
          <w:sz w:val="24"/>
          <w:szCs w:val="24"/>
        </w:rPr>
        <w:t xml:space="preserve">; </w:t>
      </w:r>
    </w:p>
    <w:p w14:paraId="4A97C8D3" w14:textId="77777777" w:rsidR="005953BE" w:rsidRPr="00F56298" w:rsidRDefault="005953BE" w:rsidP="00CA7632">
      <w:pPr>
        <w:pStyle w:val="a4"/>
        <w:numPr>
          <w:ilvl w:val="0"/>
          <w:numId w:val="16"/>
        </w:numPr>
        <w:tabs>
          <w:tab w:val="left" w:pos="567"/>
        </w:tabs>
        <w:spacing w:line="360" w:lineRule="auto"/>
        <w:jc w:val="both"/>
        <w:rPr>
          <w:rFonts w:ascii="Times New Roman" w:eastAsiaTheme="majorEastAsia" w:hAnsi="Times New Roman" w:cs="Times New Roman"/>
          <w:i/>
          <w:sz w:val="24"/>
          <w:szCs w:val="24"/>
        </w:rPr>
      </w:pPr>
      <w:r w:rsidRPr="00F56298">
        <w:rPr>
          <w:rFonts w:ascii="Times New Roman" w:eastAsiaTheme="majorEastAsia" w:hAnsi="Times New Roman" w:cs="Times New Roman"/>
          <w:i/>
          <w:sz w:val="24"/>
          <w:szCs w:val="24"/>
        </w:rPr>
        <w:t>объем</w:t>
      </w:r>
      <w:r w:rsidR="001F3FCB" w:rsidRPr="00F56298">
        <w:rPr>
          <w:rFonts w:ascii="Times New Roman" w:eastAsiaTheme="majorEastAsia" w:hAnsi="Times New Roman" w:cs="Times New Roman"/>
          <w:i/>
          <w:sz w:val="24"/>
          <w:szCs w:val="24"/>
        </w:rPr>
        <w:t xml:space="preserve"> налоговых отчислений</w:t>
      </w:r>
      <w:r w:rsidRPr="00F56298">
        <w:rPr>
          <w:rFonts w:ascii="Times New Roman" w:eastAsiaTheme="majorEastAsia" w:hAnsi="Times New Roman" w:cs="Times New Roman"/>
          <w:i/>
          <w:sz w:val="24"/>
          <w:szCs w:val="24"/>
        </w:rPr>
        <w:t xml:space="preserve"> в бюджетную систему Российской Федерации;</w:t>
      </w:r>
    </w:p>
    <w:p w14:paraId="3C002EF4" w14:textId="77777777" w:rsidR="001F3FCB" w:rsidRPr="00F56298" w:rsidRDefault="005953BE" w:rsidP="00CA7632">
      <w:pPr>
        <w:pStyle w:val="a4"/>
        <w:numPr>
          <w:ilvl w:val="0"/>
          <w:numId w:val="16"/>
        </w:numPr>
        <w:tabs>
          <w:tab w:val="left" w:pos="567"/>
        </w:tabs>
        <w:spacing w:line="360" w:lineRule="auto"/>
        <w:jc w:val="both"/>
        <w:rPr>
          <w:rFonts w:ascii="Times New Roman" w:eastAsiaTheme="majorEastAsia" w:hAnsi="Times New Roman" w:cs="Times New Roman"/>
          <w:i/>
          <w:sz w:val="24"/>
          <w:szCs w:val="24"/>
        </w:rPr>
      </w:pPr>
      <w:r w:rsidRPr="00F56298">
        <w:rPr>
          <w:rFonts w:ascii="Times New Roman" w:eastAsiaTheme="majorEastAsia" w:hAnsi="Times New Roman" w:cs="Times New Roman"/>
          <w:i/>
          <w:sz w:val="24"/>
          <w:szCs w:val="24"/>
        </w:rPr>
        <w:t>объем экспорта произведенной в рамках ко</w:t>
      </w:r>
      <w:r w:rsidR="00085AA3" w:rsidRPr="00F56298">
        <w:rPr>
          <w:rFonts w:ascii="Times New Roman" w:eastAsiaTheme="majorEastAsia" w:hAnsi="Times New Roman" w:cs="Times New Roman"/>
          <w:i/>
          <w:sz w:val="24"/>
          <w:szCs w:val="24"/>
        </w:rPr>
        <w:t>мплексного проекта продукции;</w:t>
      </w:r>
    </w:p>
    <w:p w14:paraId="6E161A7C" w14:textId="77777777" w:rsidR="00085AA3" w:rsidRPr="00F56298" w:rsidRDefault="00085AA3" w:rsidP="00CA7632">
      <w:pPr>
        <w:pStyle w:val="a4"/>
        <w:numPr>
          <w:ilvl w:val="0"/>
          <w:numId w:val="16"/>
        </w:numPr>
        <w:tabs>
          <w:tab w:val="left" w:pos="567"/>
        </w:tabs>
        <w:spacing w:line="360" w:lineRule="auto"/>
        <w:jc w:val="both"/>
        <w:rPr>
          <w:rFonts w:ascii="Times New Roman" w:eastAsiaTheme="majorEastAsia" w:hAnsi="Times New Roman" w:cs="Times New Roman"/>
          <w:i/>
          <w:sz w:val="24"/>
          <w:szCs w:val="24"/>
        </w:rPr>
      </w:pPr>
      <w:r w:rsidRPr="00F56298">
        <w:rPr>
          <w:rFonts w:ascii="Times New Roman" w:eastAsiaTheme="majorEastAsia" w:hAnsi="Times New Roman" w:cs="Times New Roman"/>
          <w:i/>
          <w:sz w:val="24"/>
          <w:szCs w:val="24"/>
        </w:rPr>
        <w:t>прочие характеристики.</w:t>
      </w:r>
    </w:p>
    <w:p w14:paraId="6102EAB3" w14:textId="5543198F" w:rsidR="001F3FCB" w:rsidRPr="00F56298" w:rsidRDefault="00E31543" w:rsidP="00CA7632">
      <w:pPr>
        <w:jc w:val="both"/>
        <w:rPr>
          <w:rFonts w:ascii="Times New Roman" w:hAnsi="Times New Roman" w:cs="Times New Roman"/>
          <w:b/>
          <w:sz w:val="24"/>
        </w:rPr>
      </w:pPr>
      <w:r w:rsidRPr="00F56298">
        <w:rPr>
          <w:rFonts w:ascii="Times New Roman" w:hAnsi="Times New Roman" w:cs="Times New Roman"/>
          <w:b/>
          <w:sz w:val="24"/>
        </w:rPr>
        <w:t>2.</w:t>
      </w:r>
      <w:r w:rsidR="00263856">
        <w:rPr>
          <w:rFonts w:ascii="Times New Roman" w:hAnsi="Times New Roman" w:cs="Times New Roman"/>
          <w:b/>
          <w:sz w:val="24"/>
        </w:rPr>
        <w:t>8</w:t>
      </w:r>
      <w:r w:rsidRPr="00F56298">
        <w:rPr>
          <w:rFonts w:ascii="Times New Roman" w:hAnsi="Times New Roman" w:cs="Times New Roman"/>
          <w:b/>
          <w:sz w:val="24"/>
        </w:rPr>
        <w:t xml:space="preserve"> </w:t>
      </w:r>
      <w:r w:rsidR="001F3FCB" w:rsidRPr="00F56298">
        <w:rPr>
          <w:rFonts w:ascii="Times New Roman" w:hAnsi="Times New Roman" w:cs="Times New Roman"/>
          <w:b/>
          <w:sz w:val="24"/>
        </w:rPr>
        <w:t xml:space="preserve">Дальнейшее развитие </w:t>
      </w:r>
      <w:r w:rsidR="00EB7259" w:rsidRPr="00F56298">
        <w:rPr>
          <w:rFonts w:ascii="Times New Roman" w:hAnsi="Times New Roman" w:cs="Times New Roman"/>
          <w:b/>
          <w:sz w:val="24"/>
        </w:rPr>
        <w:t xml:space="preserve">комплексного </w:t>
      </w:r>
      <w:r w:rsidR="001F3FCB" w:rsidRPr="00F56298">
        <w:rPr>
          <w:rFonts w:ascii="Times New Roman" w:hAnsi="Times New Roman" w:cs="Times New Roman"/>
          <w:b/>
          <w:sz w:val="24"/>
        </w:rPr>
        <w:t>проекта</w:t>
      </w:r>
    </w:p>
    <w:p w14:paraId="47F2C558" w14:textId="77777777" w:rsidR="001F3FCB" w:rsidRPr="00F56298" w:rsidRDefault="001F3FCB" w:rsidP="00CA7632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298">
        <w:rPr>
          <w:rFonts w:ascii="Times New Roman" w:eastAsiaTheme="majorEastAsia" w:hAnsi="Times New Roman" w:cs="Times New Roman"/>
          <w:sz w:val="24"/>
          <w:szCs w:val="24"/>
        </w:rPr>
        <w:t>Описание планов по развитию</w:t>
      </w:r>
      <w:r w:rsidR="00EB7259" w:rsidRPr="00F56298">
        <w:rPr>
          <w:rFonts w:ascii="Times New Roman" w:hAnsi="Times New Roman" w:cs="Times New Roman"/>
          <w:sz w:val="24"/>
          <w:szCs w:val="24"/>
        </w:rPr>
        <w:t xml:space="preserve"> комплексного</w:t>
      </w:r>
      <w:r w:rsidRPr="00F56298">
        <w:rPr>
          <w:rFonts w:ascii="Times New Roman" w:eastAsiaTheme="majorEastAsia" w:hAnsi="Times New Roman" w:cs="Times New Roman"/>
          <w:sz w:val="24"/>
          <w:szCs w:val="24"/>
        </w:rPr>
        <w:t xml:space="preserve"> проекта: расширение</w:t>
      </w:r>
      <w:r w:rsidR="005953BE" w:rsidRPr="00F56298">
        <w:rPr>
          <w:rFonts w:ascii="Times New Roman" w:eastAsiaTheme="majorEastAsia" w:hAnsi="Times New Roman" w:cs="Times New Roman"/>
          <w:sz w:val="24"/>
          <w:szCs w:val="24"/>
        </w:rPr>
        <w:t xml:space="preserve"> объемов</w:t>
      </w:r>
      <w:r w:rsidRPr="00F5629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5953BE" w:rsidRPr="00F56298">
        <w:rPr>
          <w:rFonts w:ascii="Times New Roman" w:eastAsiaTheme="majorEastAsia" w:hAnsi="Times New Roman" w:cs="Times New Roman"/>
          <w:sz w:val="24"/>
          <w:szCs w:val="24"/>
        </w:rPr>
        <w:t>производства</w:t>
      </w:r>
      <w:r w:rsidRPr="00F56298">
        <w:rPr>
          <w:rFonts w:ascii="Times New Roman" w:eastAsiaTheme="majorEastAsia" w:hAnsi="Times New Roman" w:cs="Times New Roman"/>
          <w:sz w:val="24"/>
          <w:szCs w:val="24"/>
        </w:rPr>
        <w:t>,</w:t>
      </w:r>
      <w:r w:rsidR="005953BE" w:rsidRPr="00F56298">
        <w:rPr>
          <w:rFonts w:ascii="Times New Roman" w:eastAsiaTheme="majorEastAsia" w:hAnsi="Times New Roman" w:cs="Times New Roman"/>
          <w:sz w:val="24"/>
          <w:szCs w:val="24"/>
        </w:rPr>
        <w:t xml:space="preserve"> проведение модернизации продукции, расширение продуктовой линейки, использование технологической и производственной базы для развития новых проектов</w:t>
      </w:r>
      <w:r w:rsidRPr="00F56298">
        <w:rPr>
          <w:rFonts w:ascii="Times New Roman" w:eastAsiaTheme="majorEastAsia" w:hAnsi="Times New Roman" w:cs="Times New Roman"/>
          <w:sz w:val="24"/>
          <w:szCs w:val="24"/>
        </w:rPr>
        <w:t xml:space="preserve"> и иные мероприятия, если они предполагаются.</w:t>
      </w:r>
    </w:p>
    <w:p w14:paraId="4789A586" w14:textId="77777777" w:rsidR="00795B23" w:rsidRPr="00F56298" w:rsidRDefault="00795B23" w:rsidP="00CA7632">
      <w:pPr>
        <w:jc w:val="both"/>
        <w:rPr>
          <w:rFonts w:ascii="Times New Roman" w:hAnsi="Times New Roman" w:cs="Times New Roman"/>
          <w:b/>
          <w:noProof/>
          <w:sz w:val="28"/>
          <w:lang w:eastAsia="ru-RU"/>
        </w:rPr>
      </w:pPr>
      <w:bookmarkStart w:id="20" w:name="_Toc434592410"/>
      <w:r w:rsidRPr="00F56298">
        <w:rPr>
          <w:rFonts w:ascii="Times New Roman" w:hAnsi="Times New Roman" w:cs="Times New Roman"/>
          <w:b/>
          <w:noProof/>
          <w:sz w:val="28"/>
          <w:lang w:eastAsia="ru-RU"/>
        </w:rPr>
        <w:br w:type="page"/>
      </w:r>
    </w:p>
    <w:p w14:paraId="069FD662" w14:textId="77777777" w:rsidR="001F3FCB" w:rsidRPr="00F56298" w:rsidRDefault="00C2080D" w:rsidP="00CA7632">
      <w:pPr>
        <w:jc w:val="both"/>
        <w:rPr>
          <w:rFonts w:ascii="Times New Roman" w:hAnsi="Times New Roman" w:cs="Times New Roman"/>
          <w:b/>
          <w:noProof/>
          <w:sz w:val="28"/>
          <w:lang w:eastAsia="ru-RU"/>
        </w:rPr>
      </w:pPr>
      <w:r w:rsidRPr="00F56298">
        <w:rPr>
          <w:rFonts w:ascii="Times New Roman" w:hAnsi="Times New Roman" w:cs="Times New Roman"/>
          <w:b/>
          <w:noProof/>
          <w:sz w:val="28"/>
          <w:lang w:eastAsia="ru-RU"/>
        </w:rPr>
        <w:lastRenderedPageBreak/>
        <w:t xml:space="preserve">Раздел </w:t>
      </w:r>
      <w:r w:rsidR="001F3FCB" w:rsidRPr="00F56298">
        <w:rPr>
          <w:rFonts w:ascii="Times New Roman" w:hAnsi="Times New Roman" w:cs="Times New Roman"/>
          <w:b/>
          <w:noProof/>
          <w:sz w:val="28"/>
          <w:lang w:eastAsia="ru-RU"/>
        </w:rPr>
        <w:t xml:space="preserve">3. Рынок </w:t>
      </w:r>
      <w:bookmarkEnd w:id="20"/>
      <w:r w:rsidR="006F5D1C" w:rsidRPr="00F56298">
        <w:rPr>
          <w:rFonts w:ascii="Times New Roman" w:hAnsi="Times New Roman" w:cs="Times New Roman"/>
          <w:b/>
          <w:noProof/>
          <w:sz w:val="28"/>
          <w:lang w:eastAsia="ru-RU"/>
        </w:rPr>
        <w:t>продуктового сегмента</w:t>
      </w:r>
    </w:p>
    <w:p w14:paraId="3CF012C4" w14:textId="77777777" w:rsidR="001F3FCB" w:rsidRPr="00F56298" w:rsidRDefault="00C2080D" w:rsidP="00CA7632">
      <w:pPr>
        <w:jc w:val="both"/>
        <w:rPr>
          <w:rFonts w:ascii="Times New Roman" w:hAnsi="Times New Roman" w:cs="Times New Roman"/>
          <w:b/>
          <w:sz w:val="24"/>
        </w:rPr>
      </w:pPr>
      <w:bookmarkStart w:id="21" w:name="_Toc439263224"/>
      <w:bookmarkStart w:id="22" w:name="_Toc439682566"/>
      <w:bookmarkStart w:id="23" w:name="_Toc439688056"/>
      <w:bookmarkStart w:id="24" w:name="_Toc440225198"/>
      <w:bookmarkStart w:id="25" w:name="_Toc440225252"/>
      <w:bookmarkStart w:id="26" w:name="_Toc440638345"/>
      <w:bookmarkStart w:id="27" w:name="_Toc452476998"/>
      <w:bookmarkEnd w:id="21"/>
      <w:bookmarkEnd w:id="22"/>
      <w:bookmarkEnd w:id="23"/>
      <w:bookmarkEnd w:id="24"/>
      <w:bookmarkEnd w:id="25"/>
      <w:bookmarkEnd w:id="26"/>
      <w:bookmarkEnd w:id="27"/>
      <w:r w:rsidRPr="00F56298">
        <w:rPr>
          <w:rFonts w:ascii="Times New Roman" w:hAnsi="Times New Roman" w:cs="Times New Roman"/>
          <w:b/>
          <w:sz w:val="24"/>
        </w:rPr>
        <w:t xml:space="preserve">3.1 </w:t>
      </w:r>
      <w:r w:rsidR="001F3FCB" w:rsidRPr="00F56298">
        <w:rPr>
          <w:rFonts w:ascii="Times New Roman" w:hAnsi="Times New Roman" w:cs="Times New Roman"/>
          <w:b/>
          <w:sz w:val="24"/>
        </w:rPr>
        <w:t>Мировой рынок</w:t>
      </w:r>
    </w:p>
    <w:p w14:paraId="610CC6A3" w14:textId="77777777" w:rsidR="001F3FCB" w:rsidRPr="00F56298" w:rsidRDefault="00695C03" w:rsidP="00CA7632">
      <w:pPr>
        <w:pStyle w:val="Default"/>
        <w:numPr>
          <w:ilvl w:val="0"/>
          <w:numId w:val="8"/>
        </w:numPr>
        <w:tabs>
          <w:tab w:val="left" w:pos="567"/>
        </w:tabs>
        <w:spacing w:line="360" w:lineRule="auto"/>
        <w:ind w:left="0" w:firstLine="0"/>
        <w:jc w:val="both"/>
        <w:rPr>
          <w:i/>
          <w:lang w:val="ru-RU"/>
        </w:rPr>
      </w:pPr>
      <w:r w:rsidRPr="00F56298">
        <w:rPr>
          <w:i/>
          <w:lang w:val="ru-RU"/>
        </w:rPr>
        <w:t>о</w:t>
      </w:r>
      <w:r w:rsidR="001F3FCB" w:rsidRPr="00F56298">
        <w:rPr>
          <w:i/>
          <w:lang w:val="ru-RU"/>
        </w:rPr>
        <w:t>бщее описание</w:t>
      </w:r>
      <w:r w:rsidR="001A173C" w:rsidRPr="00F56298">
        <w:rPr>
          <w:i/>
          <w:lang w:val="ru-RU"/>
        </w:rPr>
        <w:t xml:space="preserve"> (объем, динамика развития)</w:t>
      </w:r>
      <w:r w:rsidR="001F3FCB" w:rsidRPr="00F56298">
        <w:rPr>
          <w:i/>
          <w:lang w:val="ru-RU"/>
        </w:rPr>
        <w:t xml:space="preserve">; </w:t>
      </w:r>
    </w:p>
    <w:p w14:paraId="422D4876" w14:textId="77777777" w:rsidR="001F3FCB" w:rsidRPr="00F56298" w:rsidRDefault="00695C03" w:rsidP="00CA7632">
      <w:pPr>
        <w:pStyle w:val="Default"/>
        <w:numPr>
          <w:ilvl w:val="0"/>
          <w:numId w:val="8"/>
        </w:numPr>
        <w:tabs>
          <w:tab w:val="left" w:pos="567"/>
        </w:tabs>
        <w:spacing w:line="360" w:lineRule="auto"/>
        <w:ind w:left="0" w:firstLine="0"/>
        <w:jc w:val="both"/>
        <w:rPr>
          <w:i/>
          <w:lang w:val="ru-RU"/>
        </w:rPr>
      </w:pPr>
      <w:r w:rsidRPr="00F56298">
        <w:rPr>
          <w:i/>
          <w:lang w:val="ru-RU"/>
        </w:rPr>
        <w:t>с</w:t>
      </w:r>
      <w:r w:rsidR="001F3FCB" w:rsidRPr="00F56298">
        <w:rPr>
          <w:i/>
          <w:lang w:val="ru-RU"/>
        </w:rPr>
        <w:t>труктура рынка</w:t>
      </w:r>
      <w:r w:rsidR="00A16084" w:rsidRPr="00F56298">
        <w:rPr>
          <w:i/>
          <w:lang w:val="ru-RU"/>
        </w:rPr>
        <w:t>:</w:t>
      </w:r>
      <w:r w:rsidR="00A16084" w:rsidRPr="00F56298">
        <w:rPr>
          <w:rFonts w:eastAsiaTheme="minorHAnsi"/>
          <w:i/>
          <w:color w:val="auto"/>
          <w:lang w:val="ru-RU" w:eastAsia="en-US"/>
        </w:rPr>
        <w:t xml:space="preserve"> </w:t>
      </w:r>
      <w:r w:rsidR="00A16084" w:rsidRPr="00F56298">
        <w:rPr>
          <w:i/>
          <w:lang w:val="ru-RU"/>
        </w:rPr>
        <w:t>сегменты и направления</w:t>
      </w:r>
      <w:r w:rsidR="001F3FCB" w:rsidRPr="00F56298">
        <w:rPr>
          <w:i/>
          <w:lang w:val="ru-RU"/>
        </w:rPr>
        <w:t>;</w:t>
      </w:r>
    </w:p>
    <w:p w14:paraId="5E41AA43" w14:textId="77777777" w:rsidR="001F3FCB" w:rsidRPr="00F56298" w:rsidRDefault="00695C03" w:rsidP="00CA7632">
      <w:pPr>
        <w:pStyle w:val="Default"/>
        <w:numPr>
          <w:ilvl w:val="0"/>
          <w:numId w:val="8"/>
        </w:numPr>
        <w:tabs>
          <w:tab w:val="left" w:pos="567"/>
        </w:tabs>
        <w:spacing w:line="360" w:lineRule="auto"/>
        <w:ind w:left="0" w:firstLine="0"/>
        <w:jc w:val="both"/>
        <w:rPr>
          <w:i/>
          <w:lang w:val="ru-RU"/>
        </w:rPr>
      </w:pPr>
      <w:r w:rsidRPr="00F56298">
        <w:rPr>
          <w:i/>
          <w:lang w:val="ru-RU"/>
        </w:rPr>
        <w:t>а</w:t>
      </w:r>
      <w:r w:rsidR="001F3FCB" w:rsidRPr="00F56298">
        <w:rPr>
          <w:i/>
          <w:lang w:val="ru-RU"/>
        </w:rPr>
        <w:t>ктуальные тренды</w:t>
      </w:r>
      <w:r w:rsidR="001A173C" w:rsidRPr="00F56298">
        <w:rPr>
          <w:i/>
          <w:lang w:val="ru-RU"/>
        </w:rPr>
        <w:t xml:space="preserve"> развития</w:t>
      </w:r>
      <w:r w:rsidR="00DF423B" w:rsidRPr="00F56298">
        <w:rPr>
          <w:i/>
          <w:lang w:val="ru-RU"/>
        </w:rPr>
        <w:t>;</w:t>
      </w:r>
    </w:p>
    <w:p w14:paraId="182DAC8D" w14:textId="77777777" w:rsidR="001F3FCB" w:rsidRPr="00F56298" w:rsidRDefault="00695C03" w:rsidP="00CA7632">
      <w:pPr>
        <w:pStyle w:val="Default"/>
        <w:numPr>
          <w:ilvl w:val="0"/>
          <w:numId w:val="8"/>
        </w:numPr>
        <w:tabs>
          <w:tab w:val="left" w:pos="567"/>
        </w:tabs>
        <w:spacing w:line="360" w:lineRule="auto"/>
        <w:ind w:left="0" w:firstLine="0"/>
        <w:jc w:val="both"/>
        <w:rPr>
          <w:i/>
          <w:lang w:val="ru-RU"/>
        </w:rPr>
      </w:pPr>
      <w:r w:rsidRPr="00F56298">
        <w:rPr>
          <w:i/>
          <w:lang w:val="ru-RU"/>
        </w:rPr>
        <w:t>о</w:t>
      </w:r>
      <w:r w:rsidR="001A173C" w:rsidRPr="00F56298">
        <w:rPr>
          <w:i/>
          <w:lang w:val="ru-RU"/>
        </w:rPr>
        <w:t xml:space="preserve">сновные </w:t>
      </w:r>
      <w:r w:rsidR="001F3FCB" w:rsidRPr="00F56298">
        <w:rPr>
          <w:i/>
          <w:lang w:val="ru-RU"/>
        </w:rPr>
        <w:t>конкуренты</w:t>
      </w:r>
      <w:r w:rsidR="001A173C" w:rsidRPr="00F56298">
        <w:rPr>
          <w:i/>
          <w:lang w:val="ru-RU"/>
        </w:rPr>
        <w:t xml:space="preserve"> (продук</w:t>
      </w:r>
      <w:r w:rsidR="006F5D1C" w:rsidRPr="00F56298">
        <w:rPr>
          <w:i/>
          <w:lang w:val="ru-RU"/>
        </w:rPr>
        <w:t>ция</w:t>
      </w:r>
      <w:r w:rsidR="001A173C" w:rsidRPr="00F56298">
        <w:rPr>
          <w:i/>
          <w:lang w:val="ru-RU"/>
        </w:rPr>
        <w:t xml:space="preserve"> и организации)</w:t>
      </w:r>
      <w:r w:rsidR="001F3FCB" w:rsidRPr="00F56298">
        <w:rPr>
          <w:i/>
          <w:lang w:val="ru-RU"/>
        </w:rPr>
        <w:t>;</w:t>
      </w:r>
    </w:p>
    <w:p w14:paraId="2B415964" w14:textId="77777777" w:rsidR="001F3FCB" w:rsidRPr="00F56298" w:rsidRDefault="00695C03" w:rsidP="00CA7632">
      <w:pPr>
        <w:pStyle w:val="Default"/>
        <w:numPr>
          <w:ilvl w:val="0"/>
          <w:numId w:val="8"/>
        </w:numPr>
        <w:tabs>
          <w:tab w:val="left" w:pos="567"/>
        </w:tabs>
        <w:spacing w:line="360" w:lineRule="auto"/>
        <w:ind w:left="0" w:firstLine="0"/>
        <w:jc w:val="both"/>
        <w:rPr>
          <w:i/>
          <w:lang w:val="ru-RU"/>
        </w:rPr>
      </w:pPr>
      <w:r w:rsidRPr="00F56298">
        <w:rPr>
          <w:i/>
          <w:lang w:val="ru-RU"/>
        </w:rPr>
        <w:t>о</w:t>
      </w:r>
      <w:r w:rsidR="001F3FCB" w:rsidRPr="00F56298">
        <w:rPr>
          <w:i/>
          <w:lang w:val="ru-RU"/>
        </w:rPr>
        <w:t>сновные технологии производства</w:t>
      </w:r>
      <w:r w:rsidR="001A173C" w:rsidRPr="00F56298">
        <w:rPr>
          <w:i/>
          <w:lang w:val="ru-RU"/>
        </w:rPr>
        <w:t xml:space="preserve"> аналогичной продукции</w:t>
      </w:r>
      <w:r w:rsidR="001F3FCB" w:rsidRPr="00F56298">
        <w:rPr>
          <w:i/>
          <w:lang w:val="ru-RU"/>
        </w:rPr>
        <w:t>;</w:t>
      </w:r>
    </w:p>
    <w:p w14:paraId="050F25B4" w14:textId="77777777" w:rsidR="00D6175E" w:rsidRPr="00F56298" w:rsidRDefault="00695C03" w:rsidP="00CA7632">
      <w:pPr>
        <w:pStyle w:val="Default"/>
        <w:numPr>
          <w:ilvl w:val="0"/>
          <w:numId w:val="8"/>
        </w:numPr>
        <w:tabs>
          <w:tab w:val="left" w:pos="567"/>
        </w:tabs>
        <w:spacing w:after="240" w:line="360" w:lineRule="auto"/>
        <w:ind w:left="0" w:firstLine="0"/>
        <w:jc w:val="both"/>
        <w:rPr>
          <w:i/>
          <w:lang w:val="ru-RU"/>
        </w:rPr>
      </w:pPr>
      <w:r w:rsidRPr="00F56298">
        <w:rPr>
          <w:i/>
          <w:lang w:val="ru-RU"/>
        </w:rPr>
        <w:t>п</w:t>
      </w:r>
      <w:r w:rsidR="001A173C" w:rsidRPr="00F56298">
        <w:rPr>
          <w:i/>
          <w:lang w:val="ru-RU"/>
        </w:rPr>
        <w:t>рогноз</w:t>
      </w:r>
      <w:r w:rsidR="001F3FCB" w:rsidRPr="00F56298">
        <w:rPr>
          <w:i/>
          <w:lang w:val="ru-RU"/>
        </w:rPr>
        <w:t xml:space="preserve"> развити</w:t>
      </w:r>
      <w:r w:rsidR="001A173C" w:rsidRPr="00F56298">
        <w:rPr>
          <w:i/>
          <w:lang w:val="ru-RU"/>
        </w:rPr>
        <w:t>я</w:t>
      </w:r>
      <w:r w:rsidR="00A16084" w:rsidRPr="00F56298">
        <w:rPr>
          <w:i/>
          <w:lang w:val="ru-RU"/>
        </w:rPr>
        <w:t xml:space="preserve"> конъюнктуры рынка</w:t>
      </w:r>
      <w:r w:rsidR="001F3FCB" w:rsidRPr="00F56298">
        <w:rPr>
          <w:i/>
          <w:lang w:val="ru-RU"/>
        </w:rPr>
        <w:t xml:space="preserve"> на период </w:t>
      </w:r>
      <w:r w:rsidR="001A173C" w:rsidRPr="00F56298">
        <w:rPr>
          <w:i/>
          <w:lang w:val="ru-RU"/>
        </w:rPr>
        <w:t>до 2025 года</w:t>
      </w:r>
      <w:r w:rsidR="001F3FCB" w:rsidRPr="00F56298">
        <w:rPr>
          <w:i/>
          <w:lang w:val="ru-RU"/>
        </w:rPr>
        <w:t xml:space="preserve">. </w:t>
      </w:r>
    </w:p>
    <w:p w14:paraId="31260BBC" w14:textId="77777777" w:rsidR="001F3FCB" w:rsidRPr="00F56298" w:rsidRDefault="00522801" w:rsidP="00CA7632">
      <w:pPr>
        <w:jc w:val="both"/>
        <w:rPr>
          <w:rFonts w:ascii="Times New Roman" w:hAnsi="Times New Roman" w:cs="Times New Roman"/>
          <w:b/>
          <w:sz w:val="24"/>
        </w:rPr>
      </w:pPr>
      <w:r w:rsidRPr="00F56298">
        <w:rPr>
          <w:rFonts w:ascii="Times New Roman" w:hAnsi="Times New Roman" w:cs="Times New Roman"/>
          <w:b/>
          <w:sz w:val="24"/>
        </w:rPr>
        <w:t>3.2</w:t>
      </w:r>
      <w:r w:rsidR="00C2080D" w:rsidRPr="00F56298">
        <w:rPr>
          <w:rFonts w:ascii="Times New Roman" w:hAnsi="Times New Roman" w:cs="Times New Roman"/>
          <w:b/>
          <w:sz w:val="24"/>
        </w:rPr>
        <w:t xml:space="preserve"> </w:t>
      </w:r>
      <w:r w:rsidR="001F3FCB" w:rsidRPr="00F56298">
        <w:rPr>
          <w:rFonts w:ascii="Times New Roman" w:hAnsi="Times New Roman" w:cs="Times New Roman"/>
          <w:b/>
          <w:sz w:val="24"/>
        </w:rPr>
        <w:t>Российский рынок</w:t>
      </w:r>
    </w:p>
    <w:p w14:paraId="1B9CFE9F" w14:textId="77777777" w:rsidR="001A173C" w:rsidRPr="00F56298" w:rsidRDefault="001A173C" w:rsidP="00CA7632">
      <w:pPr>
        <w:pStyle w:val="Default"/>
        <w:numPr>
          <w:ilvl w:val="0"/>
          <w:numId w:val="8"/>
        </w:numPr>
        <w:tabs>
          <w:tab w:val="left" w:pos="567"/>
        </w:tabs>
        <w:spacing w:line="360" w:lineRule="auto"/>
        <w:ind w:left="0" w:firstLine="0"/>
        <w:jc w:val="both"/>
        <w:rPr>
          <w:i/>
          <w:lang w:val="ru-RU"/>
        </w:rPr>
      </w:pPr>
      <w:bookmarkStart w:id="28" w:name="_Toc434592412"/>
      <w:r w:rsidRPr="00F56298">
        <w:rPr>
          <w:i/>
          <w:lang w:val="ru-RU"/>
        </w:rPr>
        <w:t xml:space="preserve">общее описание (объем, динамика развития); </w:t>
      </w:r>
    </w:p>
    <w:p w14:paraId="70E0CCA3" w14:textId="77777777" w:rsidR="001A173C" w:rsidRPr="00F56298" w:rsidRDefault="001A173C" w:rsidP="00CA7632">
      <w:pPr>
        <w:pStyle w:val="Default"/>
        <w:numPr>
          <w:ilvl w:val="0"/>
          <w:numId w:val="8"/>
        </w:numPr>
        <w:tabs>
          <w:tab w:val="left" w:pos="567"/>
        </w:tabs>
        <w:spacing w:line="360" w:lineRule="auto"/>
        <w:ind w:left="0" w:firstLine="0"/>
        <w:jc w:val="both"/>
        <w:rPr>
          <w:i/>
          <w:lang w:val="ru-RU"/>
        </w:rPr>
      </w:pPr>
      <w:r w:rsidRPr="00F56298">
        <w:rPr>
          <w:i/>
          <w:lang w:val="ru-RU"/>
        </w:rPr>
        <w:t>структура рынка:</w:t>
      </w:r>
      <w:r w:rsidRPr="00F56298">
        <w:rPr>
          <w:rFonts w:eastAsiaTheme="minorHAnsi"/>
          <w:i/>
          <w:color w:val="auto"/>
          <w:lang w:val="ru-RU" w:eastAsia="en-US"/>
        </w:rPr>
        <w:t xml:space="preserve"> </w:t>
      </w:r>
      <w:r w:rsidRPr="00F56298">
        <w:rPr>
          <w:i/>
          <w:lang w:val="ru-RU"/>
        </w:rPr>
        <w:t>сегменты и направления;</w:t>
      </w:r>
    </w:p>
    <w:p w14:paraId="7B176FDD" w14:textId="77777777" w:rsidR="001A173C" w:rsidRPr="00F56298" w:rsidRDefault="001A173C" w:rsidP="00CA7632">
      <w:pPr>
        <w:pStyle w:val="Default"/>
        <w:numPr>
          <w:ilvl w:val="0"/>
          <w:numId w:val="8"/>
        </w:numPr>
        <w:tabs>
          <w:tab w:val="left" w:pos="567"/>
        </w:tabs>
        <w:spacing w:line="360" w:lineRule="auto"/>
        <w:ind w:left="0" w:firstLine="0"/>
        <w:jc w:val="both"/>
        <w:rPr>
          <w:i/>
          <w:lang w:val="ru-RU"/>
        </w:rPr>
      </w:pPr>
      <w:r w:rsidRPr="00F56298">
        <w:rPr>
          <w:i/>
          <w:lang w:val="ru-RU"/>
        </w:rPr>
        <w:t>актуальные тренды развития;</w:t>
      </w:r>
    </w:p>
    <w:p w14:paraId="4D2B6BCB" w14:textId="77777777" w:rsidR="001A173C" w:rsidRPr="00F56298" w:rsidRDefault="001A173C" w:rsidP="00CA7632">
      <w:pPr>
        <w:pStyle w:val="Default"/>
        <w:numPr>
          <w:ilvl w:val="0"/>
          <w:numId w:val="8"/>
        </w:numPr>
        <w:tabs>
          <w:tab w:val="left" w:pos="567"/>
        </w:tabs>
        <w:spacing w:line="360" w:lineRule="auto"/>
        <w:ind w:left="0" w:firstLine="0"/>
        <w:jc w:val="both"/>
        <w:rPr>
          <w:i/>
          <w:lang w:val="ru-RU"/>
        </w:rPr>
      </w:pPr>
      <w:r w:rsidRPr="00F56298">
        <w:rPr>
          <w:i/>
          <w:lang w:val="ru-RU"/>
        </w:rPr>
        <w:t>основные конкуренты (продук</w:t>
      </w:r>
      <w:r w:rsidR="006F5D1C" w:rsidRPr="00F56298">
        <w:rPr>
          <w:i/>
          <w:lang w:val="ru-RU"/>
        </w:rPr>
        <w:t>ция</w:t>
      </w:r>
      <w:r w:rsidRPr="00F56298">
        <w:rPr>
          <w:i/>
          <w:lang w:val="ru-RU"/>
        </w:rPr>
        <w:t xml:space="preserve"> и организации);</w:t>
      </w:r>
    </w:p>
    <w:p w14:paraId="15D323FD" w14:textId="77777777" w:rsidR="001A173C" w:rsidRPr="00F56298" w:rsidRDefault="001A173C" w:rsidP="00CA7632">
      <w:pPr>
        <w:pStyle w:val="Default"/>
        <w:numPr>
          <w:ilvl w:val="0"/>
          <w:numId w:val="8"/>
        </w:numPr>
        <w:tabs>
          <w:tab w:val="left" w:pos="567"/>
        </w:tabs>
        <w:spacing w:line="360" w:lineRule="auto"/>
        <w:ind w:left="0" w:firstLine="0"/>
        <w:jc w:val="both"/>
        <w:rPr>
          <w:i/>
          <w:lang w:val="ru-RU"/>
        </w:rPr>
      </w:pPr>
      <w:r w:rsidRPr="00F56298">
        <w:rPr>
          <w:i/>
          <w:lang w:val="ru-RU"/>
        </w:rPr>
        <w:t>основные технологии производства аналогичной продукции;</w:t>
      </w:r>
    </w:p>
    <w:p w14:paraId="60186132" w14:textId="77777777" w:rsidR="001A173C" w:rsidRPr="00F56298" w:rsidRDefault="001A173C" w:rsidP="00CA7632">
      <w:pPr>
        <w:pStyle w:val="Default"/>
        <w:numPr>
          <w:ilvl w:val="0"/>
          <w:numId w:val="8"/>
        </w:numPr>
        <w:tabs>
          <w:tab w:val="left" w:pos="567"/>
        </w:tabs>
        <w:spacing w:after="240" w:line="360" w:lineRule="auto"/>
        <w:ind w:left="0" w:firstLine="0"/>
        <w:jc w:val="both"/>
        <w:rPr>
          <w:i/>
          <w:lang w:val="ru-RU"/>
        </w:rPr>
      </w:pPr>
      <w:r w:rsidRPr="00F56298">
        <w:rPr>
          <w:i/>
          <w:lang w:val="ru-RU"/>
        </w:rPr>
        <w:t xml:space="preserve">прогноз развития конъюнктуры рынка на период до 2025 года. </w:t>
      </w:r>
    </w:p>
    <w:p w14:paraId="2255B586" w14:textId="77777777" w:rsidR="001F3FCB" w:rsidRPr="00F56298" w:rsidRDefault="00C2080D" w:rsidP="00CA7632">
      <w:pPr>
        <w:jc w:val="both"/>
        <w:rPr>
          <w:rFonts w:ascii="Times New Roman" w:hAnsi="Times New Roman" w:cs="Times New Roman"/>
          <w:b/>
          <w:sz w:val="24"/>
        </w:rPr>
      </w:pPr>
      <w:r w:rsidRPr="00F56298">
        <w:rPr>
          <w:rFonts w:ascii="Times New Roman" w:hAnsi="Times New Roman" w:cs="Times New Roman"/>
          <w:b/>
          <w:sz w:val="24"/>
        </w:rPr>
        <w:t xml:space="preserve">3.3 </w:t>
      </w:r>
      <w:r w:rsidR="001F3FCB" w:rsidRPr="00F56298">
        <w:rPr>
          <w:rFonts w:ascii="Times New Roman" w:hAnsi="Times New Roman" w:cs="Times New Roman"/>
          <w:b/>
          <w:sz w:val="24"/>
        </w:rPr>
        <w:t>Анализ конкурентной среды</w:t>
      </w:r>
      <w:bookmarkEnd w:id="28"/>
    </w:p>
    <w:p w14:paraId="4D21A0E8" w14:textId="77777777" w:rsidR="00450CED" w:rsidRPr="00F56298" w:rsidRDefault="00DF423B" w:rsidP="00CA7632">
      <w:pPr>
        <w:spacing w:line="360" w:lineRule="auto"/>
        <w:jc w:val="both"/>
        <w:rPr>
          <w:rFonts w:ascii="Times New Roman" w:hAnsi="Times New Roman" w:cs="Times New Roman"/>
          <w:noProof/>
          <w:sz w:val="24"/>
          <w:lang w:eastAsia="ru-RU"/>
        </w:rPr>
      </w:pPr>
      <w:bookmarkStart w:id="29" w:name="_Toc452126424"/>
      <w:bookmarkStart w:id="30" w:name="_Toc452126983"/>
      <w:r w:rsidRPr="00F56298">
        <w:rPr>
          <w:rFonts w:ascii="Times New Roman" w:hAnsi="Times New Roman" w:cs="Times New Roman"/>
          <w:noProof/>
          <w:sz w:val="24"/>
          <w:lang w:eastAsia="ru-RU"/>
        </w:rPr>
        <w:t>Сравнение ключевых технологических параметров продукции, производимой в рамках комплексного проекта</w:t>
      </w:r>
      <w:r w:rsidR="00701D3D" w:rsidRPr="00F56298">
        <w:rPr>
          <w:rFonts w:ascii="Times New Roman" w:hAnsi="Times New Roman" w:cs="Times New Roman"/>
          <w:noProof/>
          <w:sz w:val="24"/>
          <w:lang w:eastAsia="ru-RU"/>
        </w:rPr>
        <w:t>, с ключевыми конкурентами</w:t>
      </w:r>
      <w:bookmarkStart w:id="31" w:name="_Toc452126425"/>
      <w:bookmarkStart w:id="32" w:name="_Toc452126984"/>
      <w:bookmarkEnd w:id="29"/>
      <w:bookmarkEnd w:id="30"/>
      <w:r w:rsidR="00701D3D" w:rsidRPr="00F56298">
        <w:rPr>
          <w:rFonts w:ascii="Times New Roman" w:hAnsi="Times New Roman" w:cs="Times New Roman"/>
          <w:noProof/>
          <w:sz w:val="24"/>
          <w:lang w:eastAsia="ru-RU"/>
        </w:rPr>
        <w:t>.</w:t>
      </w:r>
      <w:r w:rsidR="00450CED" w:rsidRPr="00F56298">
        <w:rPr>
          <w:rFonts w:ascii="Times New Roman" w:hAnsi="Times New Roman" w:cs="Times New Roman"/>
          <w:noProof/>
          <w:sz w:val="24"/>
          <w:lang w:eastAsia="ru-RU"/>
        </w:rPr>
        <w:t xml:space="preserve"> </w:t>
      </w:r>
      <w:r w:rsidR="00701D3D" w:rsidRPr="00F56298">
        <w:rPr>
          <w:rFonts w:ascii="Times New Roman" w:hAnsi="Times New Roman" w:cs="Times New Roman"/>
          <w:noProof/>
          <w:sz w:val="24"/>
          <w:lang w:eastAsia="ru-RU"/>
        </w:rPr>
        <w:t>В</w:t>
      </w:r>
      <w:r w:rsidR="00450CED" w:rsidRPr="00F56298">
        <w:rPr>
          <w:rFonts w:ascii="Times New Roman" w:hAnsi="Times New Roman" w:cs="Times New Roman"/>
          <w:noProof/>
          <w:sz w:val="24"/>
          <w:lang w:eastAsia="ru-RU"/>
        </w:rPr>
        <w:t>ыводы</w:t>
      </w:r>
      <w:r w:rsidR="00701D3D" w:rsidRPr="00F56298">
        <w:rPr>
          <w:rFonts w:ascii="Times New Roman" w:hAnsi="Times New Roman" w:cs="Times New Roman"/>
          <w:noProof/>
          <w:sz w:val="24"/>
          <w:lang w:eastAsia="ru-RU"/>
        </w:rPr>
        <w:t xml:space="preserve"> об уровне конкурентоспособности создаваемой продукции</w:t>
      </w:r>
      <w:r w:rsidR="00450CED" w:rsidRPr="00F56298">
        <w:rPr>
          <w:rFonts w:ascii="Times New Roman" w:hAnsi="Times New Roman" w:cs="Times New Roman"/>
          <w:noProof/>
          <w:sz w:val="24"/>
          <w:lang w:eastAsia="ru-RU"/>
        </w:rPr>
        <w:t>.</w:t>
      </w:r>
      <w:bookmarkEnd w:id="31"/>
      <w:bookmarkEnd w:id="32"/>
    </w:p>
    <w:p w14:paraId="1E26CC36" w14:textId="16501D22" w:rsidR="001F3FCB" w:rsidRPr="00F56298" w:rsidRDefault="001F3FCB" w:rsidP="00161EF7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56298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B055F4">
        <w:rPr>
          <w:rFonts w:ascii="Times New Roman" w:hAnsi="Times New Roman" w:cs="Times New Roman"/>
          <w:sz w:val="24"/>
          <w:szCs w:val="24"/>
        </w:rPr>
        <w:t>4</w:t>
      </w:r>
      <w:r w:rsidR="00D03F52" w:rsidRPr="00F56298">
        <w:rPr>
          <w:rFonts w:ascii="Times New Roman" w:hAnsi="Times New Roman" w:cs="Times New Roman"/>
          <w:sz w:val="24"/>
          <w:szCs w:val="24"/>
        </w:rPr>
        <w:t>.</w:t>
      </w:r>
      <w:r w:rsidRPr="00F56298">
        <w:rPr>
          <w:rFonts w:ascii="Times New Roman" w:hAnsi="Times New Roman" w:cs="Times New Roman"/>
          <w:sz w:val="24"/>
          <w:szCs w:val="24"/>
        </w:rPr>
        <w:t xml:space="preserve"> Анализ конкурентн</w:t>
      </w:r>
      <w:r w:rsidR="00654321" w:rsidRPr="00F56298">
        <w:rPr>
          <w:rFonts w:ascii="Times New Roman" w:hAnsi="Times New Roman" w:cs="Times New Roman"/>
          <w:sz w:val="24"/>
          <w:szCs w:val="24"/>
        </w:rPr>
        <w:t>ой</w:t>
      </w:r>
      <w:r w:rsidRPr="00F56298">
        <w:rPr>
          <w:rFonts w:ascii="Times New Roman" w:hAnsi="Times New Roman" w:cs="Times New Roman"/>
          <w:sz w:val="24"/>
          <w:szCs w:val="24"/>
        </w:rPr>
        <w:t xml:space="preserve"> продук</w:t>
      </w:r>
      <w:r w:rsidR="00654321" w:rsidRPr="00F56298">
        <w:rPr>
          <w:rFonts w:ascii="Times New Roman" w:hAnsi="Times New Roman" w:cs="Times New Roman"/>
          <w:sz w:val="24"/>
          <w:szCs w:val="24"/>
        </w:rPr>
        <w:t>ции</w:t>
      </w:r>
      <w:r w:rsidRPr="00F56298">
        <w:rPr>
          <w:rFonts w:ascii="Times New Roman" w:hAnsi="Times New Roman" w:cs="Times New Roman"/>
          <w:sz w:val="24"/>
          <w:szCs w:val="24"/>
        </w:rPr>
        <w:t xml:space="preserve"> на рынке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1417"/>
        <w:gridCol w:w="1447"/>
        <w:gridCol w:w="1701"/>
        <w:gridCol w:w="1701"/>
        <w:gridCol w:w="1984"/>
      </w:tblGrid>
      <w:tr w:rsidR="00BB55C6" w:rsidRPr="00F56298" w14:paraId="6DD2144E" w14:textId="77777777" w:rsidTr="002844CB">
        <w:trPr>
          <w:trHeight w:val="656"/>
        </w:trPr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5174E49F" w14:textId="77777777" w:rsidR="00BB55C6" w:rsidRPr="00F56298" w:rsidRDefault="00BB55C6" w:rsidP="00B307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F5629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Параметр анализа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C7379A9" w14:textId="77777777" w:rsidR="00BB55C6" w:rsidRPr="00F56298" w:rsidRDefault="00BB55C6" w:rsidP="00B307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F5629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Единица измерения</w:t>
            </w:r>
          </w:p>
        </w:tc>
        <w:tc>
          <w:tcPr>
            <w:tcW w:w="1447" w:type="dxa"/>
            <w:shd w:val="clear" w:color="auto" w:fill="D9D9D9" w:themeFill="background1" w:themeFillShade="D9"/>
            <w:vAlign w:val="center"/>
          </w:tcPr>
          <w:p w14:paraId="450F1053" w14:textId="77777777" w:rsidR="00BB55C6" w:rsidRPr="00F56298" w:rsidRDefault="00654321" w:rsidP="00B307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F5629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Ваша </w:t>
            </w:r>
            <w:r w:rsidR="00BB55C6" w:rsidRPr="00F5629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продук</w:t>
            </w:r>
            <w:r w:rsidRPr="00F5629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ция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DF22860" w14:textId="77777777" w:rsidR="00BB55C6" w:rsidRPr="00F56298" w:rsidRDefault="001A173C" w:rsidP="00B307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F5629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Конкурент</w:t>
            </w:r>
            <w:r w:rsidR="00BB55C6" w:rsidRPr="00F5629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1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E03DE1C" w14:textId="77777777" w:rsidR="00BB55C6" w:rsidRPr="00F56298" w:rsidRDefault="001A173C" w:rsidP="00B307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F5629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Конкурент </w:t>
            </w:r>
            <w:r w:rsidR="00BB55C6" w:rsidRPr="00F5629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56CE675" w14:textId="77777777" w:rsidR="00BB55C6" w:rsidRPr="00F56298" w:rsidRDefault="001A173C" w:rsidP="00B307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F5629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Конкурент </w:t>
            </w:r>
            <w:r w:rsidR="00BB55C6" w:rsidRPr="00F5629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N</w:t>
            </w:r>
          </w:p>
        </w:tc>
      </w:tr>
      <w:tr w:rsidR="00BB55C6" w:rsidRPr="00F56298" w14:paraId="6A334AC6" w14:textId="77777777" w:rsidTr="002844CB">
        <w:trPr>
          <w:trHeight w:val="484"/>
        </w:trPr>
        <w:tc>
          <w:tcPr>
            <w:tcW w:w="1531" w:type="dxa"/>
            <w:vAlign w:val="center"/>
          </w:tcPr>
          <w:p w14:paraId="2F61F3A4" w14:textId="77777777" w:rsidR="001F3FCB" w:rsidRPr="00F56298" w:rsidRDefault="001F3FCB" w:rsidP="00B307F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BCCA56E" w14:textId="77777777" w:rsidR="001F3FCB" w:rsidRPr="00F56298" w:rsidRDefault="001F3FCB" w:rsidP="00B307F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54F35868" w14:textId="77777777" w:rsidR="001F3FCB" w:rsidRPr="00F56298" w:rsidRDefault="001F3FCB" w:rsidP="00B307F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69379C1" w14:textId="77777777" w:rsidR="001F3FCB" w:rsidRPr="00F56298" w:rsidRDefault="001F3FCB" w:rsidP="00B307F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2B2B123" w14:textId="77777777" w:rsidR="001F3FCB" w:rsidRPr="00F56298" w:rsidRDefault="001F3FCB" w:rsidP="00B307F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C426542" w14:textId="77777777" w:rsidR="001F3FCB" w:rsidRPr="00F56298" w:rsidRDefault="001F3FCB" w:rsidP="00B307F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B55C6" w:rsidRPr="00F56298" w14:paraId="4869BB68" w14:textId="77777777" w:rsidTr="002844CB">
        <w:trPr>
          <w:trHeight w:val="500"/>
        </w:trPr>
        <w:tc>
          <w:tcPr>
            <w:tcW w:w="1531" w:type="dxa"/>
            <w:vAlign w:val="center"/>
          </w:tcPr>
          <w:p w14:paraId="4CC877CE" w14:textId="77777777" w:rsidR="001F3FCB" w:rsidRPr="00F56298" w:rsidRDefault="001F3FCB" w:rsidP="00B307F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1A8E690" w14:textId="77777777" w:rsidR="001F3FCB" w:rsidRPr="00F56298" w:rsidRDefault="001F3FCB" w:rsidP="00B307F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07A1FC28" w14:textId="77777777" w:rsidR="001F3FCB" w:rsidRPr="00F56298" w:rsidRDefault="001F3FCB" w:rsidP="00B307F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C5335D6" w14:textId="77777777" w:rsidR="001F3FCB" w:rsidRPr="00F56298" w:rsidRDefault="001F3FCB" w:rsidP="00B307F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F45527F" w14:textId="77777777" w:rsidR="001F3FCB" w:rsidRPr="00F56298" w:rsidRDefault="001F3FCB" w:rsidP="00B307F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17AA070" w14:textId="77777777" w:rsidR="001F3FCB" w:rsidRPr="00F56298" w:rsidRDefault="001F3FCB" w:rsidP="00B307F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B55C6" w:rsidRPr="00F56298" w14:paraId="75539FC8" w14:textId="77777777" w:rsidTr="002844CB">
        <w:trPr>
          <w:trHeight w:val="500"/>
        </w:trPr>
        <w:tc>
          <w:tcPr>
            <w:tcW w:w="1531" w:type="dxa"/>
            <w:vAlign w:val="center"/>
          </w:tcPr>
          <w:p w14:paraId="1B477301" w14:textId="77777777" w:rsidR="001F3FCB" w:rsidRPr="00F56298" w:rsidRDefault="001F3FCB" w:rsidP="00B307F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F13A842" w14:textId="77777777" w:rsidR="001F3FCB" w:rsidRPr="00F56298" w:rsidRDefault="001F3FCB" w:rsidP="00B307F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502ABCF9" w14:textId="77777777" w:rsidR="001F3FCB" w:rsidRPr="00F56298" w:rsidRDefault="001F3FCB" w:rsidP="00B307F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2A083DC" w14:textId="77777777" w:rsidR="001F3FCB" w:rsidRPr="00F56298" w:rsidRDefault="001F3FCB" w:rsidP="00B307F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2EF5BE0" w14:textId="77777777" w:rsidR="001F3FCB" w:rsidRPr="00F56298" w:rsidRDefault="001F3FCB" w:rsidP="00B307F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3A468C2" w14:textId="77777777" w:rsidR="001F3FCB" w:rsidRPr="00F56298" w:rsidRDefault="001F3FCB" w:rsidP="00B307F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14:paraId="2425BC89" w14:textId="77777777" w:rsidR="00795B23" w:rsidRPr="00F56298" w:rsidRDefault="00795B23" w:rsidP="00B307FE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bookmarkStart w:id="33" w:name="_Toc434592413"/>
    </w:p>
    <w:p w14:paraId="56BE976E" w14:textId="77777777" w:rsidR="00795B23" w:rsidRPr="00F56298" w:rsidRDefault="00795B23" w:rsidP="00B307FE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F5629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br w:type="page"/>
      </w:r>
    </w:p>
    <w:p w14:paraId="68C4319F" w14:textId="77777777" w:rsidR="001F3FCB" w:rsidRPr="00F56298" w:rsidRDefault="001F3FCB" w:rsidP="00FD31B1">
      <w:pPr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F5629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t xml:space="preserve">Раздел 4. </w:t>
      </w:r>
      <w:bookmarkEnd w:id="33"/>
      <w:r w:rsidR="00FD31B1" w:rsidRPr="00F5629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Обоснование спроса на продукцию, создаваемую в рамках комплексного проекта</w:t>
      </w:r>
    </w:p>
    <w:p w14:paraId="49B098B9" w14:textId="77777777" w:rsidR="001F3FCB" w:rsidRPr="00F56298" w:rsidRDefault="00522801" w:rsidP="00B307FE">
      <w:pPr>
        <w:rPr>
          <w:rFonts w:ascii="Times New Roman" w:hAnsi="Times New Roman" w:cs="Times New Roman"/>
          <w:b/>
          <w:sz w:val="24"/>
        </w:rPr>
      </w:pPr>
      <w:bookmarkStart w:id="34" w:name="_Toc439263230"/>
      <w:bookmarkStart w:id="35" w:name="_Toc439682572"/>
      <w:bookmarkStart w:id="36" w:name="_Toc439688063"/>
      <w:bookmarkStart w:id="37" w:name="_Toc440225205"/>
      <w:bookmarkStart w:id="38" w:name="_Toc440225259"/>
      <w:bookmarkStart w:id="39" w:name="_Toc440638352"/>
      <w:bookmarkStart w:id="40" w:name="_Toc452126427"/>
      <w:bookmarkStart w:id="41" w:name="_Toc452126986"/>
      <w:bookmarkStart w:id="42" w:name="_Toc452477004"/>
      <w:bookmarkStart w:id="43" w:name="_Toc439263233"/>
      <w:bookmarkStart w:id="44" w:name="_Toc439682575"/>
      <w:bookmarkStart w:id="45" w:name="_Toc439688066"/>
      <w:bookmarkStart w:id="46" w:name="_Toc440225208"/>
      <w:bookmarkStart w:id="47" w:name="_Toc440225262"/>
      <w:bookmarkStart w:id="48" w:name="_Toc440638355"/>
      <w:bookmarkStart w:id="49" w:name="_Toc452126430"/>
      <w:bookmarkStart w:id="50" w:name="_Toc452126989"/>
      <w:bookmarkStart w:id="51" w:name="_Toc452477007"/>
      <w:bookmarkStart w:id="52" w:name="_Toc434592417"/>
      <w:bookmarkStart w:id="53" w:name="_Toc434592415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r w:rsidRPr="00F56298">
        <w:rPr>
          <w:rFonts w:ascii="Times New Roman" w:hAnsi="Times New Roman" w:cs="Times New Roman"/>
          <w:b/>
          <w:sz w:val="24"/>
        </w:rPr>
        <w:t>4.1</w:t>
      </w:r>
      <w:r w:rsidR="00C2080D" w:rsidRPr="00F56298">
        <w:rPr>
          <w:rFonts w:ascii="Times New Roman" w:hAnsi="Times New Roman" w:cs="Times New Roman"/>
          <w:b/>
          <w:sz w:val="24"/>
        </w:rPr>
        <w:t xml:space="preserve"> </w:t>
      </w:r>
      <w:bookmarkEnd w:id="52"/>
      <w:r w:rsidR="00FD31B1" w:rsidRPr="00F56298">
        <w:rPr>
          <w:rFonts w:ascii="Times New Roman" w:hAnsi="Times New Roman" w:cs="Times New Roman"/>
          <w:b/>
          <w:sz w:val="24"/>
        </w:rPr>
        <w:t>Целевые потребители продукции</w:t>
      </w:r>
    </w:p>
    <w:p w14:paraId="16DFC3A2" w14:textId="77777777" w:rsidR="001F3FCB" w:rsidRPr="00F56298" w:rsidRDefault="001F3FCB" w:rsidP="00B307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298">
        <w:rPr>
          <w:rFonts w:ascii="Times New Roman" w:hAnsi="Times New Roman" w:cs="Times New Roman"/>
          <w:sz w:val="24"/>
          <w:szCs w:val="24"/>
        </w:rPr>
        <w:t>Описание целев</w:t>
      </w:r>
      <w:r w:rsidR="00DA124D" w:rsidRPr="00F56298">
        <w:rPr>
          <w:rFonts w:ascii="Times New Roman" w:hAnsi="Times New Roman" w:cs="Times New Roman"/>
          <w:sz w:val="24"/>
          <w:szCs w:val="24"/>
        </w:rPr>
        <w:t>ых</w:t>
      </w:r>
      <w:r w:rsidRPr="00F56298">
        <w:rPr>
          <w:rFonts w:ascii="Times New Roman" w:hAnsi="Times New Roman" w:cs="Times New Roman"/>
          <w:sz w:val="24"/>
          <w:szCs w:val="24"/>
        </w:rPr>
        <w:t xml:space="preserve"> </w:t>
      </w:r>
      <w:r w:rsidR="00DA124D" w:rsidRPr="00F56298">
        <w:rPr>
          <w:rFonts w:ascii="Times New Roman" w:hAnsi="Times New Roman" w:cs="Times New Roman"/>
          <w:sz w:val="24"/>
          <w:szCs w:val="24"/>
        </w:rPr>
        <w:t xml:space="preserve">потребителей продукции, </w:t>
      </w:r>
      <w:r w:rsidR="00FD31B1" w:rsidRPr="00F56298">
        <w:rPr>
          <w:rFonts w:ascii="Times New Roman" w:hAnsi="Times New Roman" w:cs="Times New Roman"/>
          <w:sz w:val="24"/>
          <w:szCs w:val="24"/>
        </w:rPr>
        <w:t>создаваемой</w:t>
      </w:r>
      <w:r w:rsidR="00DA124D" w:rsidRPr="00F56298">
        <w:rPr>
          <w:rFonts w:ascii="Times New Roman" w:hAnsi="Times New Roman" w:cs="Times New Roman"/>
          <w:sz w:val="24"/>
          <w:szCs w:val="24"/>
        </w:rPr>
        <w:t xml:space="preserve"> в рамках комплексного проекта (объем спроса</w:t>
      </w:r>
      <w:r w:rsidR="00FD31B1" w:rsidRPr="00F56298">
        <w:rPr>
          <w:rFonts w:ascii="Times New Roman" w:hAnsi="Times New Roman" w:cs="Times New Roman"/>
          <w:sz w:val="24"/>
          <w:szCs w:val="24"/>
        </w:rPr>
        <w:t>;</w:t>
      </w:r>
      <w:r w:rsidR="00DA124D" w:rsidRPr="00F56298">
        <w:rPr>
          <w:rFonts w:ascii="Times New Roman" w:hAnsi="Times New Roman" w:cs="Times New Roman"/>
          <w:sz w:val="24"/>
          <w:szCs w:val="24"/>
        </w:rPr>
        <w:t xml:space="preserve"> требования, предъявляемые к продукции и ее цене</w:t>
      </w:r>
      <w:r w:rsidR="00FD31B1" w:rsidRPr="00F56298">
        <w:rPr>
          <w:rFonts w:ascii="Times New Roman" w:hAnsi="Times New Roman" w:cs="Times New Roman"/>
          <w:sz w:val="24"/>
          <w:szCs w:val="24"/>
        </w:rPr>
        <w:t>;</w:t>
      </w:r>
      <w:r w:rsidR="00DA124D" w:rsidRPr="00F56298">
        <w:rPr>
          <w:rFonts w:ascii="Times New Roman" w:hAnsi="Times New Roman" w:cs="Times New Roman"/>
          <w:sz w:val="24"/>
          <w:szCs w:val="24"/>
        </w:rPr>
        <w:t xml:space="preserve"> динамика изменения объема спроса на рынке в целом)</w:t>
      </w:r>
      <w:r w:rsidRPr="00F56298">
        <w:rPr>
          <w:rFonts w:ascii="Times New Roman" w:hAnsi="Times New Roman" w:cs="Times New Roman"/>
          <w:sz w:val="24"/>
          <w:szCs w:val="24"/>
        </w:rPr>
        <w:t>:</w:t>
      </w:r>
      <w:r w:rsidR="00FD31B1" w:rsidRPr="00F562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60C9D6" w14:textId="77777777" w:rsidR="00FD31B1" w:rsidRPr="00F56298" w:rsidRDefault="00FD31B1" w:rsidP="00B307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298">
        <w:rPr>
          <w:rFonts w:ascii="Times New Roman" w:hAnsi="Times New Roman" w:cs="Times New Roman"/>
          <w:sz w:val="24"/>
          <w:szCs w:val="24"/>
        </w:rPr>
        <w:t>Необходимо привести аргументацию возможности сбыта установленных в рамках раздела 13 формы «Исходные данные» финансовой модели комплексного проекта объемов продукции.</w:t>
      </w:r>
    </w:p>
    <w:p w14:paraId="192BE21F" w14:textId="77777777" w:rsidR="001F3FCB" w:rsidRPr="00F56298" w:rsidRDefault="00522801" w:rsidP="00B307FE">
      <w:pPr>
        <w:rPr>
          <w:rFonts w:ascii="Times New Roman" w:hAnsi="Times New Roman" w:cs="Times New Roman"/>
          <w:b/>
          <w:sz w:val="24"/>
        </w:rPr>
      </w:pPr>
      <w:r w:rsidRPr="00F56298">
        <w:rPr>
          <w:rFonts w:ascii="Times New Roman" w:hAnsi="Times New Roman" w:cs="Times New Roman"/>
          <w:b/>
          <w:sz w:val="24"/>
        </w:rPr>
        <w:t>4.2</w:t>
      </w:r>
      <w:r w:rsidR="00C2080D" w:rsidRPr="00F56298">
        <w:rPr>
          <w:rFonts w:ascii="Times New Roman" w:hAnsi="Times New Roman" w:cs="Times New Roman"/>
          <w:b/>
          <w:sz w:val="24"/>
        </w:rPr>
        <w:t xml:space="preserve"> </w:t>
      </w:r>
      <w:r w:rsidR="001F3FCB" w:rsidRPr="00F56298">
        <w:rPr>
          <w:rFonts w:ascii="Times New Roman" w:hAnsi="Times New Roman" w:cs="Times New Roman"/>
          <w:b/>
          <w:sz w:val="24"/>
        </w:rPr>
        <w:t>Продвижение продукции и реклама</w:t>
      </w:r>
      <w:bookmarkEnd w:id="53"/>
    </w:p>
    <w:p w14:paraId="438E8EC3" w14:textId="77777777" w:rsidR="001F3FCB" w:rsidRPr="00F56298" w:rsidRDefault="001F3FCB" w:rsidP="00B307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298">
        <w:rPr>
          <w:rFonts w:ascii="Times New Roman" w:hAnsi="Times New Roman" w:cs="Times New Roman"/>
          <w:sz w:val="24"/>
          <w:szCs w:val="24"/>
        </w:rPr>
        <w:t>Каналы (организация) сбыта</w:t>
      </w:r>
      <w:r w:rsidR="00701D3D" w:rsidRPr="00F56298">
        <w:rPr>
          <w:rFonts w:ascii="Times New Roman" w:hAnsi="Times New Roman" w:cs="Times New Roman"/>
          <w:sz w:val="24"/>
          <w:szCs w:val="24"/>
        </w:rPr>
        <w:t xml:space="preserve"> продукции</w:t>
      </w:r>
      <w:r w:rsidRPr="00F56298">
        <w:rPr>
          <w:rFonts w:ascii="Times New Roman" w:hAnsi="Times New Roman" w:cs="Times New Roman"/>
          <w:sz w:val="24"/>
          <w:szCs w:val="24"/>
        </w:rPr>
        <w:t>:</w:t>
      </w:r>
    </w:p>
    <w:p w14:paraId="4F079DF7" w14:textId="77777777" w:rsidR="001F3FCB" w:rsidRPr="00F56298" w:rsidRDefault="00701D3D" w:rsidP="00B307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298">
        <w:rPr>
          <w:rFonts w:ascii="Times New Roman" w:hAnsi="Times New Roman" w:cs="Times New Roman"/>
          <w:sz w:val="24"/>
          <w:szCs w:val="24"/>
        </w:rPr>
        <w:t>М</w:t>
      </w:r>
      <w:r w:rsidR="001F3FCB" w:rsidRPr="00F56298">
        <w:rPr>
          <w:rFonts w:ascii="Times New Roman" w:hAnsi="Times New Roman" w:cs="Times New Roman"/>
          <w:sz w:val="24"/>
          <w:szCs w:val="24"/>
        </w:rPr>
        <w:t>аркетинговые мероприятия:</w:t>
      </w:r>
    </w:p>
    <w:p w14:paraId="7243DF60" w14:textId="77777777" w:rsidR="001F3FCB" w:rsidRPr="00F56298" w:rsidRDefault="00522801" w:rsidP="00B307FE">
      <w:pPr>
        <w:rPr>
          <w:rFonts w:ascii="Times New Roman" w:hAnsi="Times New Roman" w:cs="Times New Roman"/>
          <w:b/>
          <w:sz w:val="24"/>
        </w:rPr>
      </w:pPr>
      <w:bookmarkStart w:id="54" w:name="_Toc434592416"/>
      <w:r w:rsidRPr="00F56298">
        <w:rPr>
          <w:rFonts w:ascii="Times New Roman" w:hAnsi="Times New Roman" w:cs="Times New Roman"/>
          <w:b/>
          <w:sz w:val="24"/>
        </w:rPr>
        <w:t>4.3</w:t>
      </w:r>
      <w:r w:rsidR="00C2080D" w:rsidRPr="00F56298">
        <w:rPr>
          <w:rFonts w:ascii="Times New Roman" w:hAnsi="Times New Roman" w:cs="Times New Roman"/>
          <w:b/>
          <w:sz w:val="24"/>
        </w:rPr>
        <w:t xml:space="preserve"> </w:t>
      </w:r>
      <w:bookmarkEnd w:id="54"/>
      <w:r w:rsidR="007F151A" w:rsidRPr="00F56298">
        <w:rPr>
          <w:rFonts w:ascii="Times New Roman" w:hAnsi="Times New Roman" w:cs="Times New Roman"/>
          <w:b/>
          <w:sz w:val="24"/>
        </w:rPr>
        <w:t>Структура затрат на реализацию комплексного проекта на период до 2025 года</w:t>
      </w:r>
    </w:p>
    <w:p w14:paraId="30DD4D21" w14:textId="77777777" w:rsidR="001F3FCB" w:rsidRPr="00F56298" w:rsidRDefault="001F3FCB" w:rsidP="00B307FE">
      <w:pPr>
        <w:pStyle w:val="a4"/>
        <w:numPr>
          <w:ilvl w:val="0"/>
          <w:numId w:val="9"/>
        </w:numPr>
        <w:tabs>
          <w:tab w:val="left" w:pos="567"/>
        </w:tabs>
        <w:spacing w:line="36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6298">
        <w:rPr>
          <w:rFonts w:ascii="Times New Roman" w:hAnsi="Times New Roman" w:cs="Times New Roman"/>
          <w:i/>
          <w:sz w:val="24"/>
          <w:szCs w:val="24"/>
        </w:rPr>
        <w:t>ФОТ;</w:t>
      </w:r>
    </w:p>
    <w:p w14:paraId="34E4AA27" w14:textId="77777777" w:rsidR="001F3FCB" w:rsidRPr="00F56298" w:rsidRDefault="00701D3D" w:rsidP="00B307FE">
      <w:pPr>
        <w:pStyle w:val="a4"/>
        <w:numPr>
          <w:ilvl w:val="0"/>
          <w:numId w:val="9"/>
        </w:numPr>
        <w:tabs>
          <w:tab w:val="left" w:pos="567"/>
        </w:tabs>
        <w:spacing w:line="36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6298">
        <w:rPr>
          <w:rFonts w:ascii="Times New Roman" w:hAnsi="Times New Roman" w:cs="Times New Roman"/>
          <w:i/>
          <w:sz w:val="24"/>
          <w:szCs w:val="24"/>
        </w:rPr>
        <w:t>м</w:t>
      </w:r>
      <w:r w:rsidR="005269C1" w:rsidRPr="00F56298">
        <w:rPr>
          <w:rFonts w:ascii="Times New Roman" w:hAnsi="Times New Roman" w:cs="Times New Roman"/>
          <w:i/>
          <w:sz w:val="24"/>
          <w:szCs w:val="24"/>
        </w:rPr>
        <w:t>атериальные расходы</w:t>
      </w:r>
      <w:r w:rsidR="001F3FCB" w:rsidRPr="00F56298">
        <w:rPr>
          <w:rFonts w:ascii="Times New Roman" w:hAnsi="Times New Roman" w:cs="Times New Roman"/>
          <w:i/>
          <w:sz w:val="24"/>
          <w:szCs w:val="24"/>
        </w:rPr>
        <w:t>;</w:t>
      </w:r>
    </w:p>
    <w:p w14:paraId="436078BA" w14:textId="77777777" w:rsidR="001F3FCB" w:rsidRPr="00F56298" w:rsidRDefault="00701D3D" w:rsidP="00B307FE">
      <w:pPr>
        <w:pStyle w:val="a4"/>
        <w:numPr>
          <w:ilvl w:val="0"/>
          <w:numId w:val="9"/>
        </w:numPr>
        <w:tabs>
          <w:tab w:val="left" w:pos="567"/>
        </w:tabs>
        <w:spacing w:line="36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6298">
        <w:rPr>
          <w:rFonts w:ascii="Times New Roman" w:hAnsi="Times New Roman" w:cs="Times New Roman"/>
          <w:i/>
          <w:sz w:val="24"/>
          <w:szCs w:val="24"/>
        </w:rPr>
        <w:t>о</w:t>
      </w:r>
      <w:r w:rsidR="005269C1" w:rsidRPr="00F56298">
        <w:rPr>
          <w:rFonts w:ascii="Times New Roman" w:hAnsi="Times New Roman" w:cs="Times New Roman"/>
          <w:i/>
          <w:sz w:val="24"/>
          <w:szCs w:val="24"/>
        </w:rPr>
        <w:t>бщепроизводственные расходы</w:t>
      </w:r>
      <w:r w:rsidR="001F3FCB" w:rsidRPr="00F56298">
        <w:rPr>
          <w:rFonts w:ascii="Times New Roman" w:hAnsi="Times New Roman" w:cs="Times New Roman"/>
          <w:i/>
          <w:sz w:val="24"/>
          <w:szCs w:val="24"/>
        </w:rPr>
        <w:t>;</w:t>
      </w:r>
    </w:p>
    <w:p w14:paraId="67045A40" w14:textId="77777777" w:rsidR="001F3FCB" w:rsidRPr="00F56298" w:rsidRDefault="00701D3D" w:rsidP="00B307FE">
      <w:pPr>
        <w:pStyle w:val="a4"/>
        <w:numPr>
          <w:ilvl w:val="0"/>
          <w:numId w:val="9"/>
        </w:numPr>
        <w:tabs>
          <w:tab w:val="left" w:pos="567"/>
        </w:tabs>
        <w:spacing w:line="36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6298">
        <w:rPr>
          <w:rFonts w:ascii="Times New Roman" w:hAnsi="Times New Roman" w:cs="Times New Roman"/>
          <w:i/>
          <w:sz w:val="24"/>
          <w:szCs w:val="24"/>
        </w:rPr>
        <w:t>а</w:t>
      </w:r>
      <w:r w:rsidR="005269C1" w:rsidRPr="00F56298">
        <w:rPr>
          <w:rFonts w:ascii="Times New Roman" w:hAnsi="Times New Roman" w:cs="Times New Roman"/>
          <w:i/>
          <w:sz w:val="24"/>
          <w:szCs w:val="24"/>
        </w:rPr>
        <w:t>дминистративные расходы</w:t>
      </w:r>
      <w:r w:rsidR="001F3FCB" w:rsidRPr="00F56298">
        <w:rPr>
          <w:rFonts w:ascii="Times New Roman" w:hAnsi="Times New Roman" w:cs="Times New Roman"/>
          <w:i/>
          <w:sz w:val="24"/>
          <w:szCs w:val="24"/>
        </w:rPr>
        <w:t>;</w:t>
      </w:r>
    </w:p>
    <w:p w14:paraId="2D072B8F" w14:textId="77777777" w:rsidR="001F3FCB" w:rsidRPr="00F56298" w:rsidRDefault="00701D3D" w:rsidP="00B307FE">
      <w:pPr>
        <w:pStyle w:val="a4"/>
        <w:numPr>
          <w:ilvl w:val="0"/>
          <w:numId w:val="9"/>
        </w:numPr>
        <w:tabs>
          <w:tab w:val="left" w:pos="567"/>
        </w:tabs>
        <w:spacing w:line="36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6298">
        <w:rPr>
          <w:rFonts w:ascii="Times New Roman" w:hAnsi="Times New Roman" w:cs="Times New Roman"/>
          <w:i/>
          <w:sz w:val="24"/>
          <w:szCs w:val="24"/>
        </w:rPr>
        <w:t>а</w:t>
      </w:r>
      <w:r w:rsidR="005269C1" w:rsidRPr="00F56298">
        <w:rPr>
          <w:rFonts w:ascii="Times New Roman" w:hAnsi="Times New Roman" w:cs="Times New Roman"/>
          <w:i/>
          <w:sz w:val="24"/>
          <w:szCs w:val="24"/>
        </w:rPr>
        <w:t>мортизация</w:t>
      </w:r>
      <w:r w:rsidR="001F3FCB" w:rsidRPr="00F56298">
        <w:rPr>
          <w:rFonts w:ascii="Times New Roman" w:hAnsi="Times New Roman" w:cs="Times New Roman"/>
          <w:i/>
          <w:sz w:val="24"/>
          <w:szCs w:val="24"/>
        </w:rPr>
        <w:t>;</w:t>
      </w:r>
    </w:p>
    <w:p w14:paraId="071ECC6B" w14:textId="77777777" w:rsidR="001F3FCB" w:rsidRPr="00F56298" w:rsidRDefault="00701D3D" w:rsidP="00B307FE">
      <w:pPr>
        <w:pStyle w:val="a4"/>
        <w:numPr>
          <w:ilvl w:val="0"/>
          <w:numId w:val="9"/>
        </w:numPr>
        <w:tabs>
          <w:tab w:val="left" w:pos="567"/>
        </w:tabs>
        <w:spacing w:line="36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6298">
        <w:rPr>
          <w:rFonts w:ascii="Times New Roman" w:hAnsi="Times New Roman" w:cs="Times New Roman"/>
          <w:i/>
          <w:sz w:val="24"/>
          <w:szCs w:val="24"/>
        </w:rPr>
        <w:t>н</w:t>
      </w:r>
      <w:r w:rsidR="005269C1" w:rsidRPr="00F56298">
        <w:rPr>
          <w:rFonts w:ascii="Times New Roman" w:hAnsi="Times New Roman" w:cs="Times New Roman"/>
          <w:i/>
          <w:sz w:val="24"/>
          <w:szCs w:val="24"/>
        </w:rPr>
        <w:t>алоги;</w:t>
      </w:r>
    </w:p>
    <w:p w14:paraId="4394D294" w14:textId="77777777" w:rsidR="005269C1" w:rsidRPr="00F56298" w:rsidRDefault="00701D3D" w:rsidP="00B307FE">
      <w:pPr>
        <w:pStyle w:val="a4"/>
        <w:numPr>
          <w:ilvl w:val="0"/>
          <w:numId w:val="9"/>
        </w:numPr>
        <w:tabs>
          <w:tab w:val="left" w:pos="567"/>
        </w:tabs>
        <w:spacing w:line="36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6298">
        <w:rPr>
          <w:rFonts w:ascii="Times New Roman" w:hAnsi="Times New Roman" w:cs="Times New Roman"/>
          <w:i/>
          <w:sz w:val="24"/>
          <w:szCs w:val="24"/>
        </w:rPr>
        <w:t>к</w:t>
      </w:r>
      <w:r w:rsidR="006835E9" w:rsidRPr="00F56298">
        <w:rPr>
          <w:rFonts w:ascii="Times New Roman" w:hAnsi="Times New Roman" w:cs="Times New Roman"/>
          <w:i/>
          <w:sz w:val="24"/>
          <w:szCs w:val="24"/>
        </w:rPr>
        <w:t>оммерческие расходы</w:t>
      </w:r>
      <w:r w:rsidR="005269C1" w:rsidRPr="00F56298">
        <w:rPr>
          <w:rFonts w:ascii="Times New Roman" w:hAnsi="Times New Roman" w:cs="Times New Roman"/>
          <w:i/>
          <w:sz w:val="24"/>
          <w:szCs w:val="24"/>
        </w:rPr>
        <w:t>;</w:t>
      </w:r>
    </w:p>
    <w:p w14:paraId="3F5F49F6" w14:textId="77777777" w:rsidR="005269C1" w:rsidRPr="00F56298" w:rsidRDefault="00701D3D" w:rsidP="00DA124D">
      <w:pPr>
        <w:pStyle w:val="a4"/>
        <w:numPr>
          <w:ilvl w:val="0"/>
          <w:numId w:val="9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6298">
        <w:rPr>
          <w:rFonts w:ascii="Times New Roman" w:hAnsi="Times New Roman" w:cs="Times New Roman"/>
          <w:i/>
          <w:sz w:val="24"/>
          <w:szCs w:val="24"/>
        </w:rPr>
        <w:t>п</w:t>
      </w:r>
      <w:r w:rsidR="005269C1" w:rsidRPr="00F56298">
        <w:rPr>
          <w:rFonts w:ascii="Times New Roman" w:hAnsi="Times New Roman" w:cs="Times New Roman"/>
          <w:i/>
          <w:sz w:val="24"/>
          <w:szCs w:val="24"/>
        </w:rPr>
        <w:t>рочее.</w:t>
      </w:r>
    </w:p>
    <w:p w14:paraId="45A5462C" w14:textId="77777777" w:rsidR="006835E9" w:rsidRPr="00F56298" w:rsidRDefault="006835E9" w:rsidP="00DA124D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56298">
        <w:rPr>
          <w:rFonts w:ascii="Times New Roman" w:hAnsi="Times New Roman" w:cs="Times New Roman"/>
          <w:sz w:val="24"/>
          <w:szCs w:val="24"/>
        </w:rPr>
        <w:t>Рыночные ограничения:</w:t>
      </w:r>
    </w:p>
    <w:p w14:paraId="7081DDB9" w14:textId="77777777" w:rsidR="005269C1" w:rsidRPr="00F56298" w:rsidRDefault="000F6390" w:rsidP="00B307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298">
        <w:rPr>
          <w:rFonts w:ascii="Times New Roman" w:hAnsi="Times New Roman" w:cs="Times New Roman"/>
          <w:sz w:val="24"/>
          <w:szCs w:val="24"/>
        </w:rPr>
        <w:t xml:space="preserve">Средняя цена </w:t>
      </w:r>
      <w:r w:rsidR="005269C1" w:rsidRPr="00F56298">
        <w:rPr>
          <w:rFonts w:ascii="Times New Roman" w:hAnsi="Times New Roman" w:cs="Times New Roman"/>
          <w:sz w:val="24"/>
          <w:szCs w:val="24"/>
        </w:rPr>
        <w:t>за 1 единицу продукции:</w:t>
      </w:r>
    </w:p>
    <w:p w14:paraId="4123F6F2" w14:textId="77777777" w:rsidR="00795B23" w:rsidRPr="00F56298" w:rsidRDefault="00795B23" w:rsidP="00B307FE">
      <w:pPr>
        <w:rPr>
          <w:rFonts w:ascii="Times New Roman" w:hAnsi="Times New Roman" w:cs="Times New Roman"/>
          <w:b/>
          <w:noProof/>
          <w:sz w:val="28"/>
          <w:lang w:eastAsia="ru-RU"/>
        </w:rPr>
      </w:pPr>
      <w:bookmarkStart w:id="55" w:name="_Toc434592418"/>
      <w:r w:rsidRPr="00F56298">
        <w:rPr>
          <w:rFonts w:ascii="Times New Roman" w:hAnsi="Times New Roman" w:cs="Times New Roman"/>
          <w:b/>
          <w:noProof/>
          <w:sz w:val="28"/>
          <w:lang w:eastAsia="ru-RU"/>
        </w:rPr>
        <w:br w:type="page"/>
      </w:r>
    </w:p>
    <w:p w14:paraId="1BC57BC1" w14:textId="77777777" w:rsidR="001F3FCB" w:rsidRPr="00F56298" w:rsidRDefault="00C2080D" w:rsidP="00B307FE">
      <w:pPr>
        <w:rPr>
          <w:rFonts w:ascii="Times New Roman" w:hAnsi="Times New Roman" w:cs="Times New Roman"/>
          <w:b/>
          <w:noProof/>
          <w:sz w:val="28"/>
          <w:lang w:eastAsia="ru-RU"/>
        </w:rPr>
      </w:pPr>
      <w:r w:rsidRPr="00F56298">
        <w:rPr>
          <w:rFonts w:ascii="Times New Roman" w:hAnsi="Times New Roman" w:cs="Times New Roman"/>
          <w:b/>
          <w:noProof/>
          <w:sz w:val="28"/>
          <w:lang w:eastAsia="ru-RU"/>
        </w:rPr>
        <w:lastRenderedPageBreak/>
        <w:t xml:space="preserve">Раздел </w:t>
      </w:r>
      <w:r w:rsidR="001F3FCB" w:rsidRPr="00F56298">
        <w:rPr>
          <w:rFonts w:ascii="Times New Roman" w:hAnsi="Times New Roman" w:cs="Times New Roman"/>
          <w:b/>
          <w:noProof/>
          <w:sz w:val="28"/>
          <w:lang w:eastAsia="ru-RU"/>
        </w:rPr>
        <w:t xml:space="preserve">5. Календарно-ресурсный план </w:t>
      </w:r>
      <w:r w:rsidR="00EB7259" w:rsidRPr="00F56298">
        <w:rPr>
          <w:rFonts w:ascii="Times New Roman" w:hAnsi="Times New Roman" w:cs="Times New Roman"/>
          <w:b/>
          <w:noProof/>
          <w:sz w:val="28"/>
          <w:lang w:eastAsia="ru-RU"/>
        </w:rPr>
        <w:t xml:space="preserve">комплексного </w:t>
      </w:r>
      <w:r w:rsidR="001F3FCB" w:rsidRPr="00F56298">
        <w:rPr>
          <w:rFonts w:ascii="Times New Roman" w:hAnsi="Times New Roman" w:cs="Times New Roman"/>
          <w:b/>
          <w:noProof/>
          <w:sz w:val="28"/>
          <w:lang w:eastAsia="ru-RU"/>
        </w:rPr>
        <w:t>проекта</w:t>
      </w:r>
      <w:bookmarkEnd w:id="55"/>
    </w:p>
    <w:p w14:paraId="02296CCA" w14:textId="77777777" w:rsidR="001F3FCB" w:rsidRPr="00F56298" w:rsidRDefault="00522801" w:rsidP="00B307FE">
      <w:pPr>
        <w:rPr>
          <w:rFonts w:ascii="Times New Roman" w:hAnsi="Times New Roman" w:cs="Times New Roman"/>
          <w:b/>
          <w:sz w:val="24"/>
        </w:rPr>
      </w:pPr>
      <w:bookmarkStart w:id="56" w:name="_Toc440225213"/>
      <w:bookmarkStart w:id="57" w:name="_Toc440225267"/>
      <w:bookmarkStart w:id="58" w:name="_Toc440638360"/>
      <w:bookmarkStart w:id="59" w:name="_Toc452126435"/>
      <w:bookmarkStart w:id="60" w:name="_Toc452126994"/>
      <w:bookmarkStart w:id="61" w:name="_Toc452477012"/>
      <w:bookmarkEnd w:id="56"/>
      <w:bookmarkEnd w:id="57"/>
      <w:bookmarkEnd w:id="58"/>
      <w:bookmarkEnd w:id="59"/>
      <w:bookmarkEnd w:id="60"/>
      <w:bookmarkEnd w:id="61"/>
      <w:r w:rsidRPr="00F56298">
        <w:rPr>
          <w:rFonts w:ascii="Times New Roman" w:hAnsi="Times New Roman" w:cs="Times New Roman"/>
          <w:b/>
          <w:sz w:val="24"/>
        </w:rPr>
        <w:t>5.1</w:t>
      </w:r>
      <w:r w:rsidR="00C2080D" w:rsidRPr="00F56298">
        <w:rPr>
          <w:rFonts w:ascii="Times New Roman" w:hAnsi="Times New Roman" w:cs="Times New Roman"/>
          <w:b/>
          <w:sz w:val="24"/>
        </w:rPr>
        <w:t xml:space="preserve"> </w:t>
      </w:r>
      <w:r w:rsidR="001F3FCB" w:rsidRPr="00F56298">
        <w:rPr>
          <w:rFonts w:ascii="Times New Roman" w:hAnsi="Times New Roman" w:cs="Times New Roman"/>
          <w:b/>
          <w:sz w:val="24"/>
        </w:rPr>
        <w:t xml:space="preserve">Материалы, необходимые для разработки и выпуска продукции в рамках </w:t>
      </w:r>
      <w:r w:rsidR="00EB7259" w:rsidRPr="00F56298">
        <w:rPr>
          <w:rFonts w:ascii="Times New Roman" w:hAnsi="Times New Roman" w:cs="Times New Roman"/>
          <w:b/>
          <w:sz w:val="24"/>
        </w:rPr>
        <w:t xml:space="preserve">комплексного </w:t>
      </w:r>
      <w:r w:rsidR="001F3FCB" w:rsidRPr="00F56298">
        <w:rPr>
          <w:rFonts w:ascii="Times New Roman" w:hAnsi="Times New Roman" w:cs="Times New Roman"/>
          <w:b/>
          <w:sz w:val="24"/>
        </w:rPr>
        <w:t>проекта</w:t>
      </w:r>
    </w:p>
    <w:p w14:paraId="0A3F346A" w14:textId="77777777" w:rsidR="001F3FCB" w:rsidRPr="00F56298" w:rsidRDefault="006835E9" w:rsidP="00B307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298">
        <w:rPr>
          <w:rFonts w:ascii="Times New Roman" w:hAnsi="Times New Roman" w:cs="Times New Roman"/>
          <w:sz w:val="24"/>
          <w:szCs w:val="24"/>
        </w:rPr>
        <w:t>Доступность и возможность использования сырья, оборудования и материалов</w:t>
      </w:r>
      <w:r w:rsidR="001F3FCB" w:rsidRPr="00F56298">
        <w:rPr>
          <w:rFonts w:ascii="Times New Roman" w:hAnsi="Times New Roman" w:cs="Times New Roman"/>
          <w:sz w:val="24"/>
          <w:szCs w:val="24"/>
        </w:rPr>
        <w:t>, необходимых для разработки и выпуска</w:t>
      </w:r>
      <w:r w:rsidR="00701D3D" w:rsidRPr="00F56298">
        <w:rPr>
          <w:rFonts w:ascii="Times New Roman" w:hAnsi="Times New Roman" w:cs="Times New Roman"/>
          <w:sz w:val="24"/>
          <w:szCs w:val="24"/>
        </w:rPr>
        <w:t xml:space="preserve"> продукции</w:t>
      </w:r>
      <w:r w:rsidR="001F3FCB" w:rsidRPr="00F56298">
        <w:rPr>
          <w:rFonts w:ascii="Times New Roman" w:hAnsi="Times New Roman" w:cs="Times New Roman"/>
          <w:sz w:val="24"/>
          <w:szCs w:val="24"/>
        </w:rPr>
        <w:t>:</w:t>
      </w:r>
    </w:p>
    <w:p w14:paraId="35CA6E5F" w14:textId="77777777" w:rsidR="001F3FCB" w:rsidRPr="00F56298" w:rsidRDefault="001F3FCB" w:rsidP="00B307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298">
        <w:rPr>
          <w:rFonts w:ascii="Times New Roman" w:hAnsi="Times New Roman" w:cs="Times New Roman"/>
          <w:sz w:val="24"/>
          <w:szCs w:val="24"/>
        </w:rPr>
        <w:t>Наличие критической зависимости комплексного проекта от импорта сырья, комплектующих, программного обеспечения, лицензий и пр.:</w:t>
      </w:r>
    </w:p>
    <w:p w14:paraId="31F91542" w14:textId="77777777" w:rsidR="001F3FCB" w:rsidRPr="00F56298" w:rsidRDefault="001F3FCB" w:rsidP="00B307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298">
        <w:rPr>
          <w:rFonts w:ascii="Times New Roman" w:hAnsi="Times New Roman" w:cs="Times New Roman"/>
          <w:sz w:val="24"/>
          <w:szCs w:val="24"/>
        </w:rPr>
        <w:t>Имеющиеся ресурсы и инфраструктура:</w:t>
      </w:r>
    </w:p>
    <w:p w14:paraId="3BB15EF7" w14:textId="77777777" w:rsidR="001F3FCB" w:rsidRPr="00F56298" w:rsidRDefault="00701D3D" w:rsidP="00B307FE">
      <w:pPr>
        <w:numPr>
          <w:ilvl w:val="0"/>
          <w:numId w:val="10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6298">
        <w:rPr>
          <w:rFonts w:ascii="Times New Roman" w:hAnsi="Times New Roman" w:cs="Times New Roman"/>
          <w:i/>
          <w:sz w:val="24"/>
          <w:szCs w:val="24"/>
        </w:rPr>
        <w:t>п</w:t>
      </w:r>
      <w:r w:rsidR="001F3FCB" w:rsidRPr="00F56298">
        <w:rPr>
          <w:rFonts w:ascii="Times New Roman" w:hAnsi="Times New Roman" w:cs="Times New Roman"/>
          <w:i/>
          <w:sz w:val="24"/>
          <w:szCs w:val="24"/>
        </w:rPr>
        <w:t>лощади</w:t>
      </w:r>
      <w:r w:rsidR="00A16084" w:rsidRPr="00F56298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0F6390" w:rsidRPr="00F56298">
        <w:rPr>
          <w:rFonts w:ascii="Times New Roman" w:hAnsi="Times New Roman" w:cs="Times New Roman"/>
          <w:i/>
          <w:sz w:val="24"/>
          <w:szCs w:val="24"/>
        </w:rPr>
        <w:t>складские, производственные и прочие</w:t>
      </w:r>
      <w:r w:rsidR="00A16084" w:rsidRPr="00F56298">
        <w:rPr>
          <w:rFonts w:ascii="Times New Roman" w:hAnsi="Times New Roman" w:cs="Times New Roman"/>
          <w:i/>
          <w:sz w:val="24"/>
          <w:szCs w:val="24"/>
        </w:rPr>
        <w:t>)</w:t>
      </w:r>
      <w:r w:rsidR="001F3FCB" w:rsidRPr="00F56298">
        <w:rPr>
          <w:rFonts w:ascii="Times New Roman" w:hAnsi="Times New Roman" w:cs="Times New Roman"/>
          <w:i/>
          <w:sz w:val="24"/>
          <w:szCs w:val="24"/>
        </w:rPr>
        <w:t>;</w:t>
      </w:r>
    </w:p>
    <w:p w14:paraId="1E950957" w14:textId="77777777" w:rsidR="001F3FCB" w:rsidRPr="00F56298" w:rsidRDefault="00701D3D" w:rsidP="00B307FE">
      <w:pPr>
        <w:numPr>
          <w:ilvl w:val="0"/>
          <w:numId w:val="10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6298">
        <w:rPr>
          <w:rFonts w:ascii="Times New Roman" w:hAnsi="Times New Roman" w:cs="Times New Roman"/>
          <w:i/>
          <w:sz w:val="24"/>
          <w:szCs w:val="24"/>
        </w:rPr>
        <w:t>л</w:t>
      </w:r>
      <w:r w:rsidR="001F3FCB" w:rsidRPr="00F56298">
        <w:rPr>
          <w:rFonts w:ascii="Times New Roman" w:hAnsi="Times New Roman" w:cs="Times New Roman"/>
          <w:i/>
          <w:sz w:val="24"/>
          <w:szCs w:val="24"/>
        </w:rPr>
        <w:t>абораторное и аналитическое оборудование;</w:t>
      </w:r>
    </w:p>
    <w:p w14:paraId="56941FC0" w14:textId="77777777" w:rsidR="006835E9" w:rsidRPr="00F56298" w:rsidRDefault="00701D3D" w:rsidP="00B307FE">
      <w:pPr>
        <w:numPr>
          <w:ilvl w:val="0"/>
          <w:numId w:val="10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6298">
        <w:rPr>
          <w:rFonts w:ascii="Times New Roman" w:hAnsi="Times New Roman" w:cs="Times New Roman"/>
          <w:i/>
          <w:sz w:val="24"/>
          <w:szCs w:val="24"/>
        </w:rPr>
        <w:t>п</w:t>
      </w:r>
      <w:r w:rsidR="001F3FCB" w:rsidRPr="00F56298">
        <w:rPr>
          <w:rFonts w:ascii="Times New Roman" w:hAnsi="Times New Roman" w:cs="Times New Roman"/>
          <w:i/>
          <w:sz w:val="24"/>
          <w:szCs w:val="24"/>
        </w:rPr>
        <w:t>илотно-стендовое оборудование;</w:t>
      </w:r>
    </w:p>
    <w:p w14:paraId="0B92FE17" w14:textId="77777777" w:rsidR="006835E9" w:rsidRPr="00F56298" w:rsidRDefault="00701D3D" w:rsidP="00B307FE">
      <w:pPr>
        <w:numPr>
          <w:ilvl w:val="0"/>
          <w:numId w:val="10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6298">
        <w:rPr>
          <w:rFonts w:ascii="Times New Roman" w:hAnsi="Times New Roman" w:cs="Times New Roman"/>
          <w:i/>
          <w:sz w:val="24"/>
          <w:szCs w:val="24"/>
        </w:rPr>
        <w:t>р</w:t>
      </w:r>
      <w:r w:rsidR="006835E9" w:rsidRPr="00F56298">
        <w:rPr>
          <w:rFonts w:ascii="Times New Roman" w:hAnsi="Times New Roman" w:cs="Times New Roman"/>
          <w:i/>
          <w:sz w:val="24"/>
          <w:szCs w:val="24"/>
        </w:rPr>
        <w:t>есурсы, материалы и комплектующие;</w:t>
      </w:r>
    </w:p>
    <w:p w14:paraId="212A7D11" w14:textId="77777777" w:rsidR="000F6390" w:rsidRPr="00F56298" w:rsidRDefault="00701D3D" w:rsidP="00B307FE">
      <w:pPr>
        <w:numPr>
          <w:ilvl w:val="0"/>
          <w:numId w:val="10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6298">
        <w:rPr>
          <w:rFonts w:ascii="Times New Roman" w:hAnsi="Times New Roman" w:cs="Times New Roman"/>
          <w:i/>
          <w:sz w:val="24"/>
          <w:szCs w:val="24"/>
        </w:rPr>
        <w:t>д</w:t>
      </w:r>
      <w:r w:rsidR="000F6390" w:rsidRPr="00F56298">
        <w:rPr>
          <w:rFonts w:ascii="Times New Roman" w:hAnsi="Times New Roman" w:cs="Times New Roman"/>
          <w:i/>
          <w:sz w:val="24"/>
          <w:szCs w:val="24"/>
        </w:rPr>
        <w:t>ругое;</w:t>
      </w:r>
    </w:p>
    <w:p w14:paraId="760CBE4E" w14:textId="77777777" w:rsidR="001F3FCB" w:rsidRPr="00F56298" w:rsidRDefault="001F3FCB" w:rsidP="00B307FE">
      <w:pPr>
        <w:tabs>
          <w:tab w:val="left" w:pos="567"/>
        </w:tabs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298">
        <w:rPr>
          <w:rFonts w:ascii="Times New Roman" w:hAnsi="Times New Roman" w:cs="Times New Roman"/>
          <w:sz w:val="24"/>
          <w:szCs w:val="24"/>
        </w:rPr>
        <w:t>Дополнительно требуемые ресурсы</w:t>
      </w:r>
      <w:r w:rsidR="006835E9" w:rsidRPr="00F56298">
        <w:rPr>
          <w:rFonts w:ascii="Times New Roman" w:hAnsi="Times New Roman" w:cs="Times New Roman"/>
          <w:sz w:val="24"/>
          <w:szCs w:val="24"/>
        </w:rPr>
        <w:t xml:space="preserve"> и инфраструктура (с указанием источников и способов обеспечения комплексного проекта данными ресурсами и инфраструктурой)</w:t>
      </w:r>
      <w:r w:rsidRPr="00F56298">
        <w:rPr>
          <w:rFonts w:ascii="Times New Roman" w:hAnsi="Times New Roman" w:cs="Times New Roman"/>
          <w:sz w:val="24"/>
          <w:szCs w:val="24"/>
        </w:rPr>
        <w:t>:</w:t>
      </w:r>
    </w:p>
    <w:p w14:paraId="61ED9AF7" w14:textId="77777777" w:rsidR="00A16084" w:rsidRPr="00F56298" w:rsidRDefault="00701D3D" w:rsidP="00B307FE">
      <w:pPr>
        <w:numPr>
          <w:ilvl w:val="0"/>
          <w:numId w:val="10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6298">
        <w:rPr>
          <w:rFonts w:ascii="Times New Roman" w:hAnsi="Times New Roman" w:cs="Times New Roman"/>
          <w:i/>
          <w:sz w:val="24"/>
          <w:szCs w:val="24"/>
        </w:rPr>
        <w:t>п</w:t>
      </w:r>
      <w:r w:rsidR="00A16084" w:rsidRPr="00F56298">
        <w:rPr>
          <w:rFonts w:ascii="Times New Roman" w:hAnsi="Times New Roman" w:cs="Times New Roman"/>
          <w:i/>
          <w:sz w:val="24"/>
          <w:szCs w:val="24"/>
        </w:rPr>
        <w:t>лощади (</w:t>
      </w:r>
      <w:r w:rsidR="000F6390" w:rsidRPr="00F56298">
        <w:rPr>
          <w:rFonts w:ascii="Times New Roman" w:hAnsi="Times New Roman" w:cs="Times New Roman"/>
          <w:i/>
          <w:sz w:val="24"/>
          <w:szCs w:val="24"/>
        </w:rPr>
        <w:t>складские, производственные и прочие);</w:t>
      </w:r>
    </w:p>
    <w:p w14:paraId="735ECD78" w14:textId="77777777" w:rsidR="00A16084" w:rsidRPr="00F56298" w:rsidRDefault="00701D3D" w:rsidP="00B307FE">
      <w:pPr>
        <w:numPr>
          <w:ilvl w:val="0"/>
          <w:numId w:val="10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6298">
        <w:rPr>
          <w:rFonts w:ascii="Times New Roman" w:hAnsi="Times New Roman" w:cs="Times New Roman"/>
          <w:i/>
          <w:sz w:val="24"/>
          <w:szCs w:val="24"/>
        </w:rPr>
        <w:t>л</w:t>
      </w:r>
      <w:r w:rsidR="00A16084" w:rsidRPr="00F56298">
        <w:rPr>
          <w:rFonts w:ascii="Times New Roman" w:hAnsi="Times New Roman" w:cs="Times New Roman"/>
          <w:i/>
          <w:sz w:val="24"/>
          <w:szCs w:val="24"/>
        </w:rPr>
        <w:t>абораторное и аналитическое оборудование;</w:t>
      </w:r>
    </w:p>
    <w:p w14:paraId="16FD6956" w14:textId="77777777" w:rsidR="00A16084" w:rsidRPr="00F56298" w:rsidRDefault="00701D3D" w:rsidP="00B307FE">
      <w:pPr>
        <w:numPr>
          <w:ilvl w:val="0"/>
          <w:numId w:val="10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6298">
        <w:rPr>
          <w:rFonts w:ascii="Times New Roman" w:hAnsi="Times New Roman" w:cs="Times New Roman"/>
          <w:i/>
          <w:sz w:val="24"/>
          <w:szCs w:val="24"/>
        </w:rPr>
        <w:t>п</w:t>
      </w:r>
      <w:r w:rsidR="00A16084" w:rsidRPr="00F56298">
        <w:rPr>
          <w:rFonts w:ascii="Times New Roman" w:hAnsi="Times New Roman" w:cs="Times New Roman"/>
          <w:i/>
          <w:sz w:val="24"/>
          <w:szCs w:val="24"/>
        </w:rPr>
        <w:t>илотно-стендовое оборудование;</w:t>
      </w:r>
    </w:p>
    <w:p w14:paraId="12BEBBB9" w14:textId="77777777" w:rsidR="00A16084" w:rsidRPr="00F56298" w:rsidRDefault="00701D3D" w:rsidP="00B307FE">
      <w:pPr>
        <w:numPr>
          <w:ilvl w:val="0"/>
          <w:numId w:val="10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6298">
        <w:rPr>
          <w:rFonts w:ascii="Times New Roman" w:hAnsi="Times New Roman" w:cs="Times New Roman"/>
          <w:i/>
          <w:sz w:val="24"/>
          <w:szCs w:val="24"/>
        </w:rPr>
        <w:t>р</w:t>
      </w:r>
      <w:r w:rsidR="00A16084" w:rsidRPr="00F56298">
        <w:rPr>
          <w:rFonts w:ascii="Times New Roman" w:hAnsi="Times New Roman" w:cs="Times New Roman"/>
          <w:i/>
          <w:sz w:val="24"/>
          <w:szCs w:val="24"/>
        </w:rPr>
        <w:t>есурсы, материалы и комплектующие;</w:t>
      </w:r>
    </w:p>
    <w:p w14:paraId="3A345384" w14:textId="77777777" w:rsidR="00A16084" w:rsidRDefault="00701D3D" w:rsidP="00B307FE">
      <w:pPr>
        <w:numPr>
          <w:ilvl w:val="0"/>
          <w:numId w:val="10"/>
        </w:numPr>
        <w:tabs>
          <w:tab w:val="left" w:pos="567"/>
        </w:tabs>
        <w:spacing w:line="36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6298">
        <w:rPr>
          <w:rFonts w:ascii="Times New Roman" w:hAnsi="Times New Roman" w:cs="Times New Roman"/>
          <w:i/>
          <w:sz w:val="24"/>
          <w:szCs w:val="24"/>
        </w:rPr>
        <w:t>д</w:t>
      </w:r>
      <w:r w:rsidR="000F6390" w:rsidRPr="00F56298">
        <w:rPr>
          <w:rFonts w:ascii="Times New Roman" w:hAnsi="Times New Roman" w:cs="Times New Roman"/>
          <w:i/>
          <w:sz w:val="24"/>
          <w:szCs w:val="24"/>
        </w:rPr>
        <w:t>ругое.</w:t>
      </w:r>
    </w:p>
    <w:p w14:paraId="40EC4EBF" w14:textId="77777777" w:rsidR="001877B8" w:rsidRPr="0081601C" w:rsidRDefault="001877B8" w:rsidP="001877B8">
      <w:pPr>
        <w:tabs>
          <w:tab w:val="left" w:pos="567"/>
        </w:tabs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Ресурсы и инфраструктура на приобретение которых взяты кредиты, проценты по которым предоставляются для компенсации в рамках субсидии (</w:t>
      </w:r>
      <w:r w:rsidRPr="00AE32FD">
        <w:rPr>
          <w:rFonts w:ascii="Times New Roman" w:hAnsi="Times New Roman"/>
          <w:szCs w:val="28"/>
        </w:rPr>
        <w:t>в целях создания, расширения</w:t>
      </w:r>
      <w:r>
        <w:rPr>
          <w:rFonts w:ascii="Times New Roman" w:hAnsi="Times New Roman"/>
          <w:szCs w:val="28"/>
        </w:rPr>
        <w:t xml:space="preserve"> и</w:t>
      </w:r>
      <w:r w:rsidRPr="00AE32FD">
        <w:rPr>
          <w:rFonts w:ascii="Times New Roman" w:hAnsi="Times New Roman"/>
          <w:szCs w:val="28"/>
        </w:rPr>
        <w:t xml:space="preserve"> модернизации технологической и производственной базы для производства радиоэлектронной аппаратуры</w:t>
      </w:r>
      <w:r>
        <w:rPr>
          <w:rFonts w:ascii="Times New Roman" w:hAnsi="Times New Roman"/>
          <w:szCs w:val="28"/>
        </w:rPr>
        <w:t>)</w:t>
      </w:r>
      <w:r w:rsidRPr="005E13BF">
        <w:rPr>
          <w:rFonts w:ascii="Times New Roman" w:hAnsi="Times New Roman" w:cs="Times New Roman"/>
          <w:sz w:val="24"/>
          <w:szCs w:val="24"/>
        </w:rPr>
        <w:t>:</w:t>
      </w:r>
    </w:p>
    <w:p w14:paraId="4495D705" w14:textId="77777777" w:rsidR="001877B8" w:rsidRPr="005E13BF" w:rsidRDefault="001877B8" w:rsidP="001877B8">
      <w:pPr>
        <w:numPr>
          <w:ilvl w:val="0"/>
          <w:numId w:val="10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13BF">
        <w:rPr>
          <w:rFonts w:ascii="Times New Roman" w:hAnsi="Times New Roman" w:cs="Times New Roman"/>
          <w:i/>
          <w:sz w:val="24"/>
          <w:szCs w:val="24"/>
        </w:rPr>
        <w:t>площади (складские, производственные и прочие);</w:t>
      </w:r>
    </w:p>
    <w:p w14:paraId="4366A84B" w14:textId="77777777" w:rsidR="001877B8" w:rsidRPr="005E13BF" w:rsidRDefault="001877B8" w:rsidP="001877B8">
      <w:pPr>
        <w:numPr>
          <w:ilvl w:val="0"/>
          <w:numId w:val="10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13BF">
        <w:rPr>
          <w:rFonts w:ascii="Times New Roman" w:hAnsi="Times New Roman" w:cs="Times New Roman"/>
          <w:i/>
          <w:sz w:val="24"/>
          <w:szCs w:val="24"/>
        </w:rPr>
        <w:t>лабораторное и аналитическое оборудование;</w:t>
      </w:r>
    </w:p>
    <w:p w14:paraId="5453180A" w14:textId="77777777" w:rsidR="001877B8" w:rsidRPr="005E13BF" w:rsidRDefault="001877B8" w:rsidP="001877B8">
      <w:pPr>
        <w:numPr>
          <w:ilvl w:val="0"/>
          <w:numId w:val="10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13BF">
        <w:rPr>
          <w:rFonts w:ascii="Times New Roman" w:hAnsi="Times New Roman" w:cs="Times New Roman"/>
          <w:i/>
          <w:sz w:val="24"/>
          <w:szCs w:val="24"/>
        </w:rPr>
        <w:t>пилотно-стендовое оборудование;</w:t>
      </w:r>
    </w:p>
    <w:p w14:paraId="12CE2CD3" w14:textId="77777777" w:rsidR="001877B8" w:rsidRPr="005E13BF" w:rsidRDefault="001877B8" w:rsidP="001877B8">
      <w:pPr>
        <w:numPr>
          <w:ilvl w:val="0"/>
          <w:numId w:val="10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13BF">
        <w:rPr>
          <w:rFonts w:ascii="Times New Roman" w:hAnsi="Times New Roman" w:cs="Times New Roman"/>
          <w:i/>
          <w:sz w:val="24"/>
          <w:szCs w:val="24"/>
        </w:rPr>
        <w:t>ресурсы, материалы и комплектующие;</w:t>
      </w:r>
    </w:p>
    <w:p w14:paraId="0A9A516E" w14:textId="77777777" w:rsidR="001877B8" w:rsidRPr="005E13BF" w:rsidRDefault="001877B8" w:rsidP="001877B8">
      <w:pPr>
        <w:numPr>
          <w:ilvl w:val="0"/>
          <w:numId w:val="10"/>
        </w:numPr>
        <w:tabs>
          <w:tab w:val="left" w:pos="567"/>
        </w:tabs>
        <w:spacing w:line="36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13BF">
        <w:rPr>
          <w:rFonts w:ascii="Times New Roman" w:hAnsi="Times New Roman" w:cs="Times New Roman"/>
          <w:i/>
          <w:sz w:val="24"/>
          <w:szCs w:val="24"/>
        </w:rPr>
        <w:t>другое.</w:t>
      </w:r>
    </w:p>
    <w:p w14:paraId="0474C859" w14:textId="77777777" w:rsidR="001F3FCB" w:rsidRPr="00F56298" w:rsidRDefault="00522801" w:rsidP="00B307FE">
      <w:pPr>
        <w:rPr>
          <w:rFonts w:ascii="Times New Roman" w:hAnsi="Times New Roman" w:cs="Times New Roman"/>
          <w:b/>
          <w:sz w:val="24"/>
        </w:rPr>
      </w:pPr>
      <w:bookmarkStart w:id="62" w:name="_Toc440225215"/>
      <w:bookmarkStart w:id="63" w:name="_Toc440225269"/>
      <w:bookmarkStart w:id="64" w:name="_Toc440638362"/>
      <w:bookmarkStart w:id="65" w:name="_Toc452126437"/>
      <w:bookmarkStart w:id="66" w:name="_Toc452126996"/>
      <w:bookmarkStart w:id="67" w:name="_Toc452477014"/>
      <w:bookmarkEnd w:id="62"/>
      <w:bookmarkEnd w:id="63"/>
      <w:bookmarkEnd w:id="64"/>
      <w:bookmarkEnd w:id="65"/>
      <w:bookmarkEnd w:id="66"/>
      <w:bookmarkEnd w:id="67"/>
      <w:r w:rsidRPr="00F56298">
        <w:rPr>
          <w:rFonts w:ascii="Times New Roman" w:hAnsi="Times New Roman" w:cs="Times New Roman"/>
          <w:b/>
          <w:sz w:val="24"/>
        </w:rPr>
        <w:t>5.2</w:t>
      </w:r>
      <w:r w:rsidR="00C2080D" w:rsidRPr="00F56298">
        <w:rPr>
          <w:rFonts w:ascii="Times New Roman" w:hAnsi="Times New Roman" w:cs="Times New Roman"/>
          <w:b/>
          <w:sz w:val="24"/>
        </w:rPr>
        <w:t xml:space="preserve"> </w:t>
      </w:r>
      <w:r w:rsidR="001F3FCB" w:rsidRPr="00F56298">
        <w:rPr>
          <w:rFonts w:ascii="Times New Roman" w:hAnsi="Times New Roman" w:cs="Times New Roman"/>
          <w:b/>
          <w:sz w:val="24"/>
        </w:rPr>
        <w:t xml:space="preserve">Календарно-ресурсный план </w:t>
      </w:r>
      <w:r w:rsidR="004028A9" w:rsidRPr="00F56298">
        <w:rPr>
          <w:rFonts w:ascii="Times New Roman" w:hAnsi="Times New Roman" w:cs="Times New Roman"/>
          <w:b/>
          <w:sz w:val="24"/>
        </w:rPr>
        <w:t xml:space="preserve">комплексного </w:t>
      </w:r>
      <w:r w:rsidR="001F3FCB" w:rsidRPr="00F56298">
        <w:rPr>
          <w:rFonts w:ascii="Times New Roman" w:hAnsi="Times New Roman" w:cs="Times New Roman"/>
          <w:b/>
          <w:sz w:val="24"/>
        </w:rPr>
        <w:t>проекта</w:t>
      </w:r>
    </w:p>
    <w:p w14:paraId="0F36A632" w14:textId="77777777" w:rsidR="001F3FCB" w:rsidRPr="00F56298" w:rsidRDefault="001F3FCB" w:rsidP="00B307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298">
        <w:rPr>
          <w:rFonts w:ascii="Times New Roman" w:hAnsi="Times New Roman" w:cs="Times New Roman"/>
          <w:sz w:val="24"/>
          <w:szCs w:val="24"/>
        </w:rPr>
        <w:t xml:space="preserve">В календарном плане должны быть отражены </w:t>
      </w:r>
      <w:r w:rsidR="00217962" w:rsidRPr="00F56298">
        <w:rPr>
          <w:rFonts w:ascii="Times New Roman" w:hAnsi="Times New Roman" w:cs="Times New Roman"/>
          <w:sz w:val="24"/>
          <w:szCs w:val="24"/>
        </w:rPr>
        <w:t>расходы на достижение показателей по каждому из контрольных событий с указанием сроков достижения показателей.</w:t>
      </w:r>
    </w:p>
    <w:p w14:paraId="3E9297EB" w14:textId="7A9A0DF6" w:rsidR="001F3FCB" w:rsidRPr="00F56298" w:rsidRDefault="001F3FCB" w:rsidP="00161EF7">
      <w:pPr>
        <w:spacing w:after="120" w:line="240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F56298">
        <w:rPr>
          <w:rFonts w:ascii="Times New Roman" w:hAnsi="Times New Roman" w:cs="Times New Roman"/>
          <w:sz w:val="24"/>
          <w:szCs w:val="24"/>
        </w:rPr>
        <w:lastRenderedPageBreak/>
        <w:t xml:space="preserve">Таблица </w:t>
      </w:r>
      <w:r w:rsidR="00B055F4">
        <w:rPr>
          <w:rFonts w:ascii="Times New Roman" w:hAnsi="Times New Roman" w:cs="Times New Roman"/>
          <w:sz w:val="24"/>
          <w:szCs w:val="24"/>
        </w:rPr>
        <w:t>5</w:t>
      </w:r>
      <w:r w:rsidR="00D03F52" w:rsidRPr="00F56298">
        <w:rPr>
          <w:rFonts w:ascii="Times New Roman" w:hAnsi="Times New Roman" w:cs="Times New Roman"/>
          <w:sz w:val="24"/>
          <w:szCs w:val="24"/>
        </w:rPr>
        <w:t>.</w:t>
      </w:r>
      <w:r w:rsidRPr="00F56298">
        <w:rPr>
          <w:rFonts w:ascii="Times New Roman" w:hAnsi="Times New Roman" w:cs="Times New Roman"/>
          <w:sz w:val="24"/>
          <w:szCs w:val="24"/>
        </w:rPr>
        <w:t>  Пример календарно-ресурсного плана</w:t>
      </w:r>
      <w:r w:rsidR="004028A9" w:rsidRPr="00F56298">
        <w:rPr>
          <w:rFonts w:ascii="Times New Roman" w:hAnsi="Times New Roman" w:cs="Times New Roman"/>
          <w:sz w:val="24"/>
          <w:szCs w:val="24"/>
        </w:rPr>
        <w:t xml:space="preserve"> комплексного</w:t>
      </w:r>
      <w:r w:rsidRPr="00F56298">
        <w:rPr>
          <w:rFonts w:ascii="Times New Roman" w:hAnsi="Times New Roman" w:cs="Times New Roman"/>
          <w:sz w:val="24"/>
          <w:szCs w:val="24"/>
        </w:rPr>
        <w:t xml:space="preserve"> проекта</w:t>
      </w:r>
    </w:p>
    <w:tbl>
      <w:tblPr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8"/>
        <w:gridCol w:w="2632"/>
        <w:gridCol w:w="2552"/>
        <w:gridCol w:w="1304"/>
        <w:gridCol w:w="1418"/>
        <w:gridCol w:w="1559"/>
      </w:tblGrid>
      <w:tr w:rsidR="001F3FCB" w:rsidRPr="00F56298" w14:paraId="472F1CF2" w14:textId="77777777" w:rsidTr="002844CB">
        <w:trPr>
          <w:trHeight w:val="83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DADE5A" w14:textId="77777777" w:rsidR="001F3FCB" w:rsidRPr="00F56298" w:rsidRDefault="001F3FCB" w:rsidP="00B307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F5629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90DD37" w14:textId="77777777" w:rsidR="001F3FCB" w:rsidRPr="00F56298" w:rsidRDefault="001F3FCB" w:rsidP="00B307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F5629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Наименование </w:t>
            </w:r>
            <w:r w:rsidR="00217962" w:rsidRPr="00F5629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контрольного события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835B81" w14:textId="77777777" w:rsidR="001F3FCB" w:rsidRPr="00F56298" w:rsidRDefault="00217962" w:rsidP="00B307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F5629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5A1325" w14:textId="77777777" w:rsidR="001F3FCB" w:rsidRPr="00F56298" w:rsidRDefault="001F3FCB" w:rsidP="00B307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F5629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Дата начала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9D3D84" w14:textId="77777777" w:rsidR="001F3FCB" w:rsidRPr="00F56298" w:rsidRDefault="001F3FCB" w:rsidP="00B307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F5629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Дата окончания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4DF14F" w14:textId="77777777" w:rsidR="001F3FCB" w:rsidRPr="00F56298" w:rsidRDefault="001F3FCB" w:rsidP="00B307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F5629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Стоимость, </w:t>
            </w:r>
            <w:r w:rsidR="0050549A" w:rsidRPr="00F5629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тыс. </w:t>
            </w:r>
            <w:r w:rsidRPr="00F5629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руб.</w:t>
            </w:r>
          </w:p>
        </w:tc>
      </w:tr>
      <w:tr w:rsidR="001F3FCB" w:rsidRPr="00F56298" w14:paraId="256CA8EB" w14:textId="77777777" w:rsidTr="002844CB">
        <w:trPr>
          <w:trHeight w:val="52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6410F" w14:textId="77777777" w:rsidR="001F3FCB" w:rsidRPr="00F56298" w:rsidRDefault="001F3FCB" w:rsidP="00B307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F5629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AD1C9" w14:textId="77777777" w:rsidR="001F3FCB" w:rsidRPr="00F56298" w:rsidRDefault="00217962" w:rsidP="00B307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5629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Проведение научно-исследовательских и опытно-конструкторских работ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EF73E" w14:textId="77777777" w:rsidR="001F3FCB" w:rsidRPr="00F56298" w:rsidRDefault="001F3FCB" w:rsidP="00B307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FDC97" w14:textId="77777777" w:rsidR="001F3FCB" w:rsidRPr="00F56298" w:rsidRDefault="001F3FCB" w:rsidP="00B307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E693E" w14:textId="77777777" w:rsidR="001F3FCB" w:rsidRPr="00F56298" w:rsidRDefault="001F3FCB" w:rsidP="00B307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847F0" w14:textId="77777777" w:rsidR="001F3FCB" w:rsidRPr="00F56298" w:rsidRDefault="001F3FCB" w:rsidP="00B307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F3FCB" w:rsidRPr="00F56298" w14:paraId="01075D39" w14:textId="77777777" w:rsidTr="002844CB">
        <w:trPr>
          <w:trHeight w:val="15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98F3F8" w14:textId="77777777" w:rsidR="001F3FCB" w:rsidRPr="00F56298" w:rsidRDefault="001F3FCB" w:rsidP="00B307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D45E91" w14:textId="77777777" w:rsidR="001F3FCB" w:rsidRPr="00F56298" w:rsidRDefault="001F3FCB" w:rsidP="00B307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3CA29E" w14:textId="77777777" w:rsidR="001F3FCB" w:rsidRPr="00F56298" w:rsidRDefault="00061690" w:rsidP="00B307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562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Подготовка</w:t>
            </w:r>
            <w:r w:rsidR="00217962" w:rsidRPr="00F562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архитектурных и технических решений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3734E2" w14:textId="77777777" w:rsidR="001F3FCB" w:rsidRPr="00F56298" w:rsidRDefault="001F3FCB" w:rsidP="00B307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F47F65" w14:textId="77777777" w:rsidR="001F3FCB" w:rsidRPr="00F56298" w:rsidRDefault="001F3FCB" w:rsidP="00B307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C80F7F" w14:textId="77777777" w:rsidR="001F3FCB" w:rsidRPr="00F56298" w:rsidRDefault="001F3FCB" w:rsidP="00B307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217962" w:rsidRPr="00F56298" w14:paraId="324A947F" w14:textId="77777777" w:rsidTr="002844CB">
        <w:trPr>
          <w:trHeight w:val="15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8FFE45" w14:textId="77777777" w:rsidR="00217962" w:rsidRPr="00F56298" w:rsidRDefault="00217962" w:rsidP="00B307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1A5723" w14:textId="77777777" w:rsidR="00217962" w:rsidRPr="00F56298" w:rsidRDefault="00217962" w:rsidP="00B307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8DB64A" w14:textId="77777777" w:rsidR="00217962" w:rsidRPr="00F56298" w:rsidRDefault="00061690" w:rsidP="00B307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562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Подготовка </w:t>
            </w:r>
            <w:r w:rsidR="00217962" w:rsidRPr="00F562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конструкторской документации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970B80" w14:textId="77777777" w:rsidR="00217962" w:rsidRPr="00F56298" w:rsidRDefault="00217962" w:rsidP="00B307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A10671" w14:textId="77777777" w:rsidR="00217962" w:rsidRPr="00F56298" w:rsidRDefault="00217962" w:rsidP="00B307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80E7D3" w14:textId="77777777" w:rsidR="00217962" w:rsidRPr="00F56298" w:rsidRDefault="00217962" w:rsidP="00B307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217962" w:rsidRPr="00F56298" w14:paraId="18DEBC9C" w14:textId="77777777" w:rsidTr="002844CB">
        <w:trPr>
          <w:trHeight w:val="15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2F95F0" w14:textId="77777777" w:rsidR="00217962" w:rsidRPr="00F56298" w:rsidRDefault="00217962" w:rsidP="00B307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98152B" w14:textId="77777777" w:rsidR="00217962" w:rsidRPr="00F56298" w:rsidRDefault="00217962" w:rsidP="00B307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70EB90" w14:textId="77777777" w:rsidR="00217962" w:rsidRPr="00F56298" w:rsidRDefault="00061690" w:rsidP="00B307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562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Разработка и создание</w:t>
            </w:r>
            <w:r w:rsidR="00217962" w:rsidRPr="00F562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опытных образцов продукции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09BE18" w14:textId="77777777" w:rsidR="00217962" w:rsidRPr="00F56298" w:rsidRDefault="00217962" w:rsidP="00B307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CE5CD6" w14:textId="77777777" w:rsidR="00217962" w:rsidRPr="00F56298" w:rsidRDefault="00217962" w:rsidP="00B307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CC4778" w14:textId="77777777" w:rsidR="00217962" w:rsidRPr="00F56298" w:rsidRDefault="00217962" w:rsidP="00B307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217962" w:rsidRPr="00F56298" w14:paraId="553B92AC" w14:textId="77777777" w:rsidTr="002844CB">
        <w:trPr>
          <w:trHeight w:val="15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F6635F" w14:textId="77777777" w:rsidR="00217962" w:rsidRPr="00F56298" w:rsidRDefault="00217962" w:rsidP="00B307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4EFDEB" w14:textId="77777777" w:rsidR="00217962" w:rsidRPr="00F56298" w:rsidRDefault="00217962" w:rsidP="00B307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6FE203" w14:textId="77777777" w:rsidR="00217962" w:rsidRPr="00F56298" w:rsidRDefault="00061690" w:rsidP="00B307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562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Создание</w:t>
            </w:r>
            <w:r w:rsidR="00217962" w:rsidRPr="00F562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3714E6" w:rsidRPr="00F562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и </w:t>
            </w:r>
            <w:r w:rsidR="00217962" w:rsidRPr="00F562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модерниз</w:t>
            </w:r>
            <w:r w:rsidR="003714E6" w:rsidRPr="00F562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ация </w:t>
            </w:r>
            <w:r w:rsidR="00217962" w:rsidRPr="00F562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высокотехнологичных рабочих мест в</w:t>
            </w:r>
            <w:r w:rsidR="00701D3D" w:rsidRPr="00F562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рамках </w:t>
            </w:r>
            <w:r w:rsidR="004028A9" w:rsidRPr="00F56298">
              <w:rPr>
                <w:rFonts w:ascii="Times New Roman" w:hAnsi="Times New Roman" w:cs="Times New Roman"/>
                <w:i/>
                <w:sz w:val="24"/>
                <w:szCs w:val="24"/>
              </w:rPr>
              <w:t>комплексно</w:t>
            </w:r>
            <w:r w:rsidR="00701D3D" w:rsidRPr="00F56298">
              <w:rPr>
                <w:rFonts w:ascii="Times New Roman" w:hAnsi="Times New Roman" w:cs="Times New Roman"/>
                <w:i/>
                <w:sz w:val="24"/>
                <w:szCs w:val="24"/>
              </w:rPr>
              <w:t>го</w:t>
            </w:r>
            <w:r w:rsidR="004028A9" w:rsidRPr="00F56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1D3D" w:rsidRPr="00F562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проекта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3E450F" w14:textId="77777777" w:rsidR="00217962" w:rsidRPr="00F56298" w:rsidRDefault="00217962" w:rsidP="00B307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EC4496" w14:textId="77777777" w:rsidR="00217962" w:rsidRPr="00F56298" w:rsidRDefault="00217962" w:rsidP="00B307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101D2A" w14:textId="77777777" w:rsidR="00217962" w:rsidRPr="00F56298" w:rsidRDefault="00217962" w:rsidP="00B307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217962" w:rsidRPr="00F56298" w14:paraId="7FA5F299" w14:textId="77777777" w:rsidTr="002844CB">
        <w:trPr>
          <w:trHeight w:val="15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6B616" w14:textId="77777777" w:rsidR="00217962" w:rsidRPr="00F56298" w:rsidRDefault="00217962" w:rsidP="00B307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F5629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44F86" w14:textId="77777777" w:rsidR="00217962" w:rsidRPr="00F56298" w:rsidRDefault="00217962" w:rsidP="00B307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5629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Проведение испытаний, сертификация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B7FE1" w14:textId="77777777" w:rsidR="00217962" w:rsidRPr="00F56298" w:rsidRDefault="00217962" w:rsidP="00B307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5970E" w14:textId="77777777" w:rsidR="00217962" w:rsidRPr="00F56298" w:rsidRDefault="00217962" w:rsidP="00B307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0D664" w14:textId="77777777" w:rsidR="00217962" w:rsidRPr="00F56298" w:rsidRDefault="00217962" w:rsidP="00B307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DA027" w14:textId="77777777" w:rsidR="00217962" w:rsidRPr="00F56298" w:rsidRDefault="00217962" w:rsidP="00B307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217962" w:rsidRPr="00F56298" w14:paraId="25621E07" w14:textId="77777777" w:rsidTr="002844CB">
        <w:trPr>
          <w:trHeight w:val="15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58D025" w14:textId="77777777" w:rsidR="00217962" w:rsidRPr="00F56298" w:rsidRDefault="00217962" w:rsidP="00B307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35D8F6" w14:textId="77777777" w:rsidR="00217962" w:rsidRPr="00F56298" w:rsidRDefault="00217962" w:rsidP="00B307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D10DB7" w14:textId="77777777" w:rsidR="00217962" w:rsidRPr="00F56298" w:rsidRDefault="00061690" w:rsidP="00B307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562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Получение</w:t>
            </w:r>
            <w:r w:rsidR="00217962" w:rsidRPr="00F562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сертификатов соответствия отраслевой и ведомственной нормативно-правовой базе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07EFBC" w14:textId="77777777" w:rsidR="00217962" w:rsidRPr="00F56298" w:rsidRDefault="00217962" w:rsidP="00B307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84D95D" w14:textId="77777777" w:rsidR="00217962" w:rsidRPr="00F56298" w:rsidRDefault="00217962" w:rsidP="00B307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938500" w14:textId="77777777" w:rsidR="00217962" w:rsidRPr="00F56298" w:rsidRDefault="00217962" w:rsidP="00B307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217962" w:rsidRPr="00F56298" w14:paraId="6D3D8831" w14:textId="77777777" w:rsidTr="002844CB">
        <w:trPr>
          <w:trHeight w:val="15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26C1E4" w14:textId="77777777" w:rsidR="00217962" w:rsidRPr="00F56298" w:rsidRDefault="00217962" w:rsidP="00B307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E92F61" w14:textId="77777777" w:rsidR="00217962" w:rsidRPr="00F56298" w:rsidRDefault="00217962" w:rsidP="00B307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CB7720" w14:textId="77777777" w:rsidR="00217962" w:rsidRPr="00F56298" w:rsidRDefault="00061690" w:rsidP="00B307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562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Получение </w:t>
            </w:r>
            <w:r w:rsidR="00701D3D" w:rsidRPr="00F562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свидетельств о государственной регистрации</w:t>
            </w:r>
            <w:r w:rsidR="00217962" w:rsidRPr="00F562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701D3D" w:rsidRPr="00F562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результат</w:t>
            </w:r>
            <w:r w:rsidRPr="00F562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ов</w:t>
            </w:r>
            <w:r w:rsidR="00701D3D" w:rsidRPr="00F562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реализации комплексного проекта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A5ED21" w14:textId="77777777" w:rsidR="00217962" w:rsidRPr="00F56298" w:rsidRDefault="00217962" w:rsidP="00B307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86D10B" w14:textId="77777777" w:rsidR="00217962" w:rsidRPr="00F56298" w:rsidRDefault="00217962" w:rsidP="00B307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0E8CD4" w14:textId="77777777" w:rsidR="00217962" w:rsidRPr="00F56298" w:rsidRDefault="00217962" w:rsidP="00B307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217962" w:rsidRPr="00F56298" w14:paraId="4466ED1D" w14:textId="77777777" w:rsidTr="002844CB">
        <w:trPr>
          <w:trHeight w:val="15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9E9E48" w14:textId="77777777" w:rsidR="00217962" w:rsidRPr="00F56298" w:rsidRDefault="00217962" w:rsidP="00B307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2B324F" w14:textId="77777777" w:rsidR="00217962" w:rsidRPr="00F56298" w:rsidRDefault="00217962" w:rsidP="00B307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35C7CE" w14:textId="77777777" w:rsidR="00217962" w:rsidRPr="00F56298" w:rsidRDefault="003714E6" w:rsidP="00B307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562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Выпуск отладочной партии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3F1222" w14:textId="77777777" w:rsidR="00217962" w:rsidRPr="00F56298" w:rsidRDefault="00217962" w:rsidP="00B307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A79C90" w14:textId="77777777" w:rsidR="00217962" w:rsidRPr="00F56298" w:rsidRDefault="00217962" w:rsidP="00B307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2DFD9C" w14:textId="77777777" w:rsidR="00217962" w:rsidRPr="00F56298" w:rsidRDefault="00217962" w:rsidP="00B307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217962" w:rsidRPr="00F56298" w14:paraId="66D81A6A" w14:textId="77777777" w:rsidTr="002844CB">
        <w:trPr>
          <w:trHeight w:val="15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34827" w14:textId="77777777" w:rsidR="00217962" w:rsidRPr="00F56298" w:rsidRDefault="00217962" w:rsidP="00B307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F5629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3D91D" w14:textId="77777777" w:rsidR="00217962" w:rsidRPr="00F56298" w:rsidRDefault="005B4292" w:rsidP="00B307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5629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</w:t>
            </w:r>
            <w:r w:rsidR="00217962" w:rsidRPr="00F5629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роизводство 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CD1F3" w14:textId="77777777" w:rsidR="00217962" w:rsidRPr="00F56298" w:rsidRDefault="00217962" w:rsidP="00B307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F3BC3" w14:textId="77777777" w:rsidR="00217962" w:rsidRPr="00F56298" w:rsidRDefault="00217962" w:rsidP="00B307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46237" w14:textId="77777777" w:rsidR="00217962" w:rsidRPr="00F56298" w:rsidRDefault="00217962" w:rsidP="00B307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87832" w14:textId="77777777" w:rsidR="00217962" w:rsidRPr="00F56298" w:rsidRDefault="00217962" w:rsidP="00B307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217962" w:rsidRPr="00F56298" w14:paraId="24C1EE62" w14:textId="77777777" w:rsidTr="002844CB">
        <w:trPr>
          <w:trHeight w:val="15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7A35D8" w14:textId="77777777" w:rsidR="00217962" w:rsidRPr="00F56298" w:rsidRDefault="00217962" w:rsidP="00B307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705112" w14:textId="77777777" w:rsidR="00217962" w:rsidRPr="00F56298" w:rsidRDefault="00217962" w:rsidP="00B307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E302D1" w14:textId="77777777" w:rsidR="00217962" w:rsidRPr="00F56298" w:rsidRDefault="00061690" w:rsidP="00B307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562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Выпуск </w:t>
            </w:r>
            <w:r w:rsidR="00217962" w:rsidRPr="00F562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изделий первой партии продукции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EFFF9E" w14:textId="77777777" w:rsidR="00217962" w:rsidRPr="00F56298" w:rsidRDefault="00217962" w:rsidP="00B307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2E1543" w14:textId="77777777" w:rsidR="00217962" w:rsidRPr="00F56298" w:rsidRDefault="00217962" w:rsidP="00B307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F25C0C" w14:textId="77777777" w:rsidR="00217962" w:rsidRPr="00F56298" w:rsidRDefault="00217962" w:rsidP="00B307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217962" w:rsidRPr="00F56298" w14:paraId="5EB48758" w14:textId="77777777" w:rsidTr="002844CB">
        <w:trPr>
          <w:trHeight w:val="15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E2FE04" w14:textId="77777777" w:rsidR="00217962" w:rsidRPr="00F56298" w:rsidRDefault="00217962" w:rsidP="00B307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37C62F" w14:textId="77777777" w:rsidR="00217962" w:rsidRPr="00F56298" w:rsidRDefault="00217962" w:rsidP="00B307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BAADAC" w14:textId="77777777" w:rsidR="00217962" w:rsidRPr="00F56298" w:rsidRDefault="00061690" w:rsidP="00B307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562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Организация серийного выпуска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A58CF3" w14:textId="77777777" w:rsidR="00217962" w:rsidRPr="00F56298" w:rsidRDefault="00217962" w:rsidP="00B307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1D54F2" w14:textId="77777777" w:rsidR="00217962" w:rsidRPr="00F56298" w:rsidRDefault="00217962" w:rsidP="00B307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507565" w14:textId="77777777" w:rsidR="00217962" w:rsidRPr="00F56298" w:rsidRDefault="00217962" w:rsidP="00B307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217962" w:rsidRPr="00F56298" w14:paraId="4680EE7D" w14:textId="77777777" w:rsidTr="002844CB">
        <w:trPr>
          <w:trHeight w:val="15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92B23" w14:textId="77777777" w:rsidR="00217962" w:rsidRPr="00F56298" w:rsidRDefault="00217962" w:rsidP="00B307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F5629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8B455" w14:textId="77777777" w:rsidR="00217962" w:rsidRPr="00F56298" w:rsidRDefault="00217962" w:rsidP="00B307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5629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Вывод продук</w:t>
            </w:r>
            <w:r w:rsidR="006F5D1C" w:rsidRPr="00F5629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ции</w:t>
            </w:r>
            <w:r w:rsidRPr="00F5629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на рынок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AF9D2" w14:textId="77777777" w:rsidR="00217962" w:rsidRPr="00F56298" w:rsidRDefault="00217962" w:rsidP="00B307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EB812" w14:textId="77777777" w:rsidR="00217962" w:rsidRPr="00F56298" w:rsidRDefault="00217962" w:rsidP="00B307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848A7" w14:textId="77777777" w:rsidR="00217962" w:rsidRPr="00F56298" w:rsidRDefault="00217962" w:rsidP="00B307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81EC3" w14:textId="77777777" w:rsidR="00217962" w:rsidRPr="00F56298" w:rsidRDefault="00217962" w:rsidP="00B307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217962" w:rsidRPr="00F56298" w14:paraId="43EE6823" w14:textId="77777777" w:rsidTr="002844CB">
        <w:trPr>
          <w:trHeight w:val="15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4A0E78" w14:textId="77777777" w:rsidR="00217962" w:rsidRPr="00F56298" w:rsidRDefault="00217962" w:rsidP="00B307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1A025C" w14:textId="77777777" w:rsidR="00217962" w:rsidRPr="00F56298" w:rsidRDefault="00217962" w:rsidP="00B307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D96B6C" w14:textId="77777777" w:rsidR="00217962" w:rsidRPr="00F56298" w:rsidRDefault="00061690" w:rsidP="00B307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562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Проведение</w:t>
            </w:r>
            <w:r w:rsidR="00217962" w:rsidRPr="00F562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мероприятий по </w:t>
            </w:r>
            <w:r w:rsidRPr="00F562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продвижению продукции на рынке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FAEC92" w14:textId="77777777" w:rsidR="00217962" w:rsidRPr="00F56298" w:rsidRDefault="00217962" w:rsidP="00B307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526AD1" w14:textId="77777777" w:rsidR="00217962" w:rsidRPr="00F56298" w:rsidRDefault="00217962" w:rsidP="00B307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D89C3B" w14:textId="77777777" w:rsidR="00217962" w:rsidRPr="00F56298" w:rsidRDefault="00217962" w:rsidP="00B307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217962" w:rsidRPr="00F56298" w14:paraId="58276026" w14:textId="77777777" w:rsidTr="002844CB">
        <w:trPr>
          <w:trHeight w:val="15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DE55A" w14:textId="77777777" w:rsidR="00217962" w:rsidRPr="00F56298" w:rsidRDefault="00217962" w:rsidP="00B307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F5629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470FC" w14:textId="77777777" w:rsidR="00217962" w:rsidRPr="00F56298" w:rsidRDefault="00217962" w:rsidP="00B307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5629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Организация технической и сервисной поддержки эксплуатации отечественного оборудования</w:t>
            </w:r>
            <w:r w:rsidR="005B4292" w:rsidRPr="00F5629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</w:t>
            </w:r>
            <w:r w:rsidRPr="00F5629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разработанного в рамках</w:t>
            </w:r>
            <w:r w:rsidR="004028A9" w:rsidRPr="00F5629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комплексного</w:t>
            </w:r>
            <w:r w:rsidRPr="00F5629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проекта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F2B5E" w14:textId="77777777" w:rsidR="00217962" w:rsidRPr="00F56298" w:rsidRDefault="00217962" w:rsidP="00B307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F9B5A" w14:textId="77777777" w:rsidR="00217962" w:rsidRPr="00F56298" w:rsidRDefault="00217962" w:rsidP="00B307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79C3D" w14:textId="77777777" w:rsidR="00217962" w:rsidRPr="00F56298" w:rsidRDefault="00217962" w:rsidP="00B307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1DA7A" w14:textId="77777777" w:rsidR="00217962" w:rsidRPr="00F56298" w:rsidRDefault="00217962" w:rsidP="00B307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217962" w:rsidRPr="00F56298" w14:paraId="4FC53E5C" w14:textId="77777777" w:rsidTr="002844CB">
        <w:trPr>
          <w:trHeight w:val="15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A065F2" w14:textId="77777777" w:rsidR="00217962" w:rsidRPr="00F56298" w:rsidRDefault="00217962" w:rsidP="00B307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73F472" w14:textId="77777777" w:rsidR="00217962" w:rsidRPr="00F56298" w:rsidRDefault="00217962" w:rsidP="00B307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572E3" w14:textId="77777777" w:rsidR="00217962" w:rsidRPr="00F56298" w:rsidRDefault="00C8315C" w:rsidP="00B307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562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Организация функционирования с</w:t>
            </w:r>
            <w:r w:rsidR="00217962" w:rsidRPr="00F562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лужба технической поддержки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C52E28" w14:textId="77777777" w:rsidR="00217962" w:rsidRPr="00F56298" w:rsidRDefault="00217962" w:rsidP="00B307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887725" w14:textId="77777777" w:rsidR="00217962" w:rsidRPr="00F56298" w:rsidRDefault="00217962" w:rsidP="00B307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4F8C46" w14:textId="77777777" w:rsidR="00217962" w:rsidRPr="00F56298" w:rsidRDefault="00217962" w:rsidP="00B307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BB55C6" w:rsidRPr="00F56298" w14:paraId="5B1281F5" w14:textId="77777777" w:rsidTr="002844CB">
        <w:trPr>
          <w:trHeight w:val="462"/>
        </w:trPr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61C99" w14:textId="77777777" w:rsidR="00BB55C6" w:rsidRPr="00F56298" w:rsidRDefault="00BB55C6" w:rsidP="00B307F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F5629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3F6DE" w14:textId="77777777" w:rsidR="00BB55C6" w:rsidRPr="00F56298" w:rsidRDefault="00BB55C6" w:rsidP="00B307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14:paraId="70106FA3" w14:textId="77777777" w:rsidR="00795B23" w:rsidRPr="00F56298" w:rsidRDefault="00795B23" w:rsidP="00B30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97C609" w14:textId="77777777" w:rsidR="00795B23" w:rsidRPr="00F56298" w:rsidRDefault="00795B23" w:rsidP="00B307FE">
      <w:pPr>
        <w:rPr>
          <w:rFonts w:ascii="Times New Roman" w:hAnsi="Times New Roman" w:cs="Times New Roman"/>
          <w:sz w:val="24"/>
          <w:szCs w:val="24"/>
        </w:rPr>
      </w:pPr>
      <w:r w:rsidRPr="00F56298">
        <w:rPr>
          <w:rFonts w:ascii="Times New Roman" w:hAnsi="Times New Roman" w:cs="Times New Roman"/>
          <w:sz w:val="24"/>
          <w:szCs w:val="24"/>
        </w:rPr>
        <w:br w:type="page"/>
      </w:r>
    </w:p>
    <w:p w14:paraId="769530FE" w14:textId="77777777" w:rsidR="001F3FCB" w:rsidRPr="00F56298" w:rsidRDefault="001F3FCB" w:rsidP="00CA7632">
      <w:pPr>
        <w:jc w:val="both"/>
        <w:rPr>
          <w:rFonts w:ascii="Times New Roman" w:hAnsi="Times New Roman" w:cs="Times New Roman"/>
          <w:b/>
          <w:noProof/>
          <w:sz w:val="28"/>
          <w:lang w:eastAsia="ru-RU"/>
        </w:rPr>
      </w:pPr>
      <w:bookmarkStart w:id="68" w:name="_Toc434592419"/>
      <w:r w:rsidRPr="00F56298">
        <w:rPr>
          <w:rFonts w:ascii="Times New Roman" w:hAnsi="Times New Roman" w:cs="Times New Roman"/>
          <w:b/>
          <w:noProof/>
          <w:sz w:val="28"/>
          <w:lang w:eastAsia="ru-RU"/>
        </w:rPr>
        <w:lastRenderedPageBreak/>
        <w:t xml:space="preserve">Раздел 6. </w:t>
      </w:r>
      <w:bookmarkEnd w:id="68"/>
      <w:r w:rsidR="0091055E" w:rsidRPr="00F56298">
        <w:rPr>
          <w:rFonts w:ascii="Times New Roman" w:hAnsi="Times New Roman" w:cs="Times New Roman"/>
          <w:b/>
          <w:noProof/>
          <w:sz w:val="28"/>
          <w:lang w:eastAsia="ru-RU"/>
        </w:rPr>
        <w:t>План-график реализации комплексного проекта</w:t>
      </w:r>
    </w:p>
    <w:p w14:paraId="5485656D" w14:textId="77777777" w:rsidR="001F3FCB" w:rsidRPr="00F56298" w:rsidRDefault="001F3FCB" w:rsidP="00CA7632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298">
        <w:rPr>
          <w:rFonts w:ascii="Times New Roman" w:hAnsi="Times New Roman" w:cs="Times New Roman"/>
          <w:sz w:val="24"/>
          <w:szCs w:val="24"/>
        </w:rPr>
        <w:t xml:space="preserve">В данном разделе представляется информация о содержании финансовой части бизнес-плана, основных этапах расчёта, а также источниках финансирования, сроках </w:t>
      </w:r>
      <w:r w:rsidR="00B91EA4" w:rsidRPr="00F56298">
        <w:rPr>
          <w:rFonts w:ascii="Times New Roman" w:hAnsi="Times New Roman" w:cs="Times New Roman"/>
          <w:sz w:val="24"/>
          <w:szCs w:val="24"/>
        </w:rPr>
        <w:t xml:space="preserve">начала </w:t>
      </w:r>
      <w:r w:rsidRPr="00F56298">
        <w:rPr>
          <w:rFonts w:ascii="Times New Roman" w:hAnsi="Times New Roman" w:cs="Times New Roman"/>
          <w:sz w:val="24"/>
          <w:szCs w:val="24"/>
        </w:rPr>
        <w:t xml:space="preserve">и объёмах продаж. </w:t>
      </w:r>
      <w:r w:rsidR="00EA6FB0" w:rsidRPr="00F56298">
        <w:rPr>
          <w:rFonts w:ascii="Times New Roman" w:hAnsi="Times New Roman" w:cs="Times New Roman"/>
          <w:sz w:val="24"/>
          <w:szCs w:val="24"/>
        </w:rPr>
        <w:t>Данные берутся из файла финансовой модели, шаблон которого предоставляется вместе с Конкурсной документацией.</w:t>
      </w:r>
    </w:p>
    <w:p w14:paraId="1C90E8D5" w14:textId="77777777" w:rsidR="00217962" w:rsidRPr="00F56298" w:rsidRDefault="00C2080D" w:rsidP="00CA7632">
      <w:pPr>
        <w:jc w:val="both"/>
        <w:rPr>
          <w:rFonts w:ascii="Times New Roman" w:hAnsi="Times New Roman" w:cs="Times New Roman"/>
          <w:b/>
          <w:sz w:val="24"/>
        </w:rPr>
      </w:pPr>
      <w:bookmarkStart w:id="69" w:name="_Toc439263240"/>
      <w:bookmarkStart w:id="70" w:name="_Toc439682582"/>
      <w:bookmarkStart w:id="71" w:name="_Toc439688073"/>
      <w:bookmarkStart w:id="72" w:name="_Toc440225221"/>
      <w:bookmarkStart w:id="73" w:name="_Toc440225275"/>
      <w:bookmarkStart w:id="74" w:name="_Toc440638368"/>
      <w:bookmarkStart w:id="75" w:name="_Toc452126443"/>
      <w:bookmarkStart w:id="76" w:name="_Toc452127002"/>
      <w:bookmarkStart w:id="77" w:name="_Toc452477020"/>
      <w:bookmarkStart w:id="78" w:name="_Toc439263245"/>
      <w:bookmarkStart w:id="79" w:name="_Toc439682587"/>
      <w:bookmarkStart w:id="80" w:name="_Toc439688078"/>
      <w:bookmarkStart w:id="81" w:name="_Toc440225226"/>
      <w:bookmarkStart w:id="82" w:name="_Toc440225280"/>
      <w:bookmarkStart w:id="83" w:name="_Toc440638373"/>
      <w:bookmarkStart w:id="84" w:name="_Toc452126448"/>
      <w:bookmarkStart w:id="85" w:name="_Toc452127007"/>
      <w:bookmarkStart w:id="86" w:name="_Toc452477025"/>
      <w:bookmarkStart w:id="87" w:name="_Toc434592420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r w:rsidRPr="00F56298">
        <w:rPr>
          <w:rFonts w:ascii="Times New Roman" w:hAnsi="Times New Roman" w:cs="Times New Roman"/>
          <w:b/>
          <w:sz w:val="24"/>
        </w:rPr>
        <w:t xml:space="preserve">6.1 </w:t>
      </w:r>
      <w:r w:rsidR="001F3FCB" w:rsidRPr="00F56298">
        <w:rPr>
          <w:rFonts w:ascii="Times New Roman" w:hAnsi="Times New Roman" w:cs="Times New Roman"/>
          <w:b/>
          <w:sz w:val="24"/>
        </w:rPr>
        <w:t>Допущения, используемые при анализе</w:t>
      </w:r>
      <w:bookmarkEnd w:id="87"/>
    </w:p>
    <w:p w14:paraId="7E40EBDF" w14:textId="77777777" w:rsidR="00A038FC" w:rsidRPr="00F56298" w:rsidRDefault="00A038FC" w:rsidP="00CA763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56298">
        <w:rPr>
          <w:rFonts w:ascii="Times New Roman" w:hAnsi="Times New Roman" w:cs="Times New Roman"/>
          <w:sz w:val="24"/>
        </w:rPr>
        <w:t xml:space="preserve">При построении сценария модели </w:t>
      </w:r>
      <w:r w:rsidR="0027787E" w:rsidRPr="00F56298">
        <w:rPr>
          <w:rFonts w:ascii="Times New Roman" w:hAnsi="Times New Roman" w:cs="Times New Roman"/>
          <w:sz w:val="24"/>
        </w:rPr>
        <w:t xml:space="preserve">комплексного </w:t>
      </w:r>
      <w:r w:rsidRPr="00F56298">
        <w:rPr>
          <w:rFonts w:ascii="Times New Roman" w:hAnsi="Times New Roman" w:cs="Times New Roman"/>
          <w:sz w:val="24"/>
        </w:rPr>
        <w:t>проекта на 20</w:t>
      </w:r>
      <w:r w:rsidR="002E10D4" w:rsidRPr="00F56298">
        <w:rPr>
          <w:rFonts w:ascii="Times New Roman" w:hAnsi="Times New Roman" w:cs="Times New Roman"/>
          <w:sz w:val="24"/>
          <w:u w:val="single"/>
        </w:rPr>
        <w:t xml:space="preserve">   </w:t>
      </w:r>
      <w:r w:rsidRPr="00F56298">
        <w:rPr>
          <w:rFonts w:ascii="Times New Roman" w:hAnsi="Times New Roman" w:cs="Times New Roman"/>
          <w:sz w:val="24"/>
        </w:rPr>
        <w:t xml:space="preserve"> – 20</w:t>
      </w:r>
      <w:r w:rsidR="002E10D4" w:rsidRPr="00F56298">
        <w:rPr>
          <w:rFonts w:ascii="Times New Roman" w:hAnsi="Times New Roman" w:cs="Times New Roman"/>
          <w:sz w:val="24"/>
          <w:u w:val="single"/>
        </w:rPr>
        <w:t xml:space="preserve">   </w:t>
      </w:r>
      <w:r w:rsidRPr="00F56298">
        <w:rPr>
          <w:rFonts w:ascii="Times New Roman" w:hAnsi="Times New Roman" w:cs="Times New Roman"/>
          <w:sz w:val="24"/>
        </w:rPr>
        <w:t xml:space="preserve"> гг. были сделаны следующие ключевые предположения.</w:t>
      </w:r>
    </w:p>
    <w:p w14:paraId="1BA5C891" w14:textId="77777777" w:rsidR="00A038FC" w:rsidRPr="00F56298" w:rsidRDefault="00B91EA4" w:rsidP="00CA7632">
      <w:pPr>
        <w:pStyle w:val="a4"/>
        <w:numPr>
          <w:ilvl w:val="1"/>
          <w:numId w:val="1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i/>
          <w:sz w:val="24"/>
        </w:rPr>
      </w:pPr>
      <w:r w:rsidRPr="00F56298">
        <w:rPr>
          <w:rFonts w:ascii="Times New Roman" w:hAnsi="Times New Roman" w:cs="Times New Roman"/>
          <w:i/>
          <w:sz w:val="24"/>
        </w:rPr>
        <w:t>с</w:t>
      </w:r>
      <w:r w:rsidR="00A038FC" w:rsidRPr="00F56298">
        <w:rPr>
          <w:rFonts w:ascii="Times New Roman" w:hAnsi="Times New Roman" w:cs="Times New Roman"/>
          <w:i/>
          <w:sz w:val="24"/>
        </w:rPr>
        <w:t>тавка дисконтирования</w:t>
      </w:r>
      <w:r w:rsidR="002E10D4" w:rsidRPr="00F56298">
        <w:rPr>
          <w:rFonts w:ascii="Times New Roman" w:hAnsi="Times New Roman" w:cs="Times New Roman"/>
          <w:i/>
          <w:sz w:val="24"/>
        </w:rPr>
        <w:t xml:space="preserve"> </w:t>
      </w:r>
      <w:r w:rsidR="00A038FC" w:rsidRPr="00F56298">
        <w:rPr>
          <w:rFonts w:ascii="Times New Roman" w:hAnsi="Times New Roman" w:cs="Times New Roman"/>
          <w:i/>
          <w:sz w:val="24"/>
        </w:rPr>
        <w:t>–</w:t>
      </w:r>
      <w:r w:rsidR="002E10D4" w:rsidRPr="00F56298">
        <w:rPr>
          <w:rFonts w:ascii="Times New Roman" w:hAnsi="Times New Roman" w:cs="Times New Roman"/>
          <w:i/>
          <w:sz w:val="24"/>
          <w:u w:val="single"/>
        </w:rPr>
        <w:t xml:space="preserve">     </w:t>
      </w:r>
      <w:r w:rsidR="00A038FC" w:rsidRPr="00F56298">
        <w:rPr>
          <w:rFonts w:ascii="Times New Roman" w:hAnsi="Times New Roman" w:cs="Times New Roman"/>
          <w:i/>
          <w:sz w:val="24"/>
        </w:rPr>
        <w:t>%</w:t>
      </w:r>
      <w:r w:rsidR="002E10D4" w:rsidRPr="00F56298">
        <w:rPr>
          <w:rFonts w:ascii="Times New Roman" w:hAnsi="Times New Roman" w:cs="Times New Roman"/>
          <w:i/>
          <w:sz w:val="24"/>
        </w:rPr>
        <w:t>;</w:t>
      </w:r>
    </w:p>
    <w:p w14:paraId="420C3493" w14:textId="77777777" w:rsidR="00A038FC" w:rsidRPr="00F56298" w:rsidRDefault="00B91EA4" w:rsidP="00CA7632">
      <w:pPr>
        <w:pStyle w:val="a4"/>
        <w:numPr>
          <w:ilvl w:val="0"/>
          <w:numId w:val="15"/>
        </w:numPr>
        <w:tabs>
          <w:tab w:val="left" w:pos="567"/>
        </w:tabs>
        <w:spacing w:line="360" w:lineRule="auto"/>
        <w:ind w:left="567" w:hanging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6298">
        <w:rPr>
          <w:rFonts w:ascii="Times New Roman" w:hAnsi="Times New Roman" w:cs="Times New Roman"/>
          <w:i/>
          <w:sz w:val="24"/>
          <w:szCs w:val="24"/>
        </w:rPr>
        <w:t>ме</w:t>
      </w:r>
      <w:r w:rsidR="00A038FC" w:rsidRPr="00F56298">
        <w:rPr>
          <w:rFonts w:ascii="Times New Roman" w:hAnsi="Times New Roman" w:cs="Times New Roman"/>
          <w:i/>
          <w:sz w:val="24"/>
          <w:szCs w:val="24"/>
        </w:rPr>
        <w:t>тод и основные показатели расчета ставки дисконтирования</w:t>
      </w:r>
      <w:r w:rsidR="009859DE" w:rsidRPr="00F56298">
        <w:rPr>
          <w:rFonts w:ascii="Times New Roman" w:hAnsi="Times New Roman" w:cs="Times New Roman"/>
          <w:i/>
          <w:sz w:val="24"/>
          <w:szCs w:val="24"/>
        </w:rPr>
        <w:t>;</w:t>
      </w:r>
    </w:p>
    <w:p w14:paraId="6949B355" w14:textId="77777777" w:rsidR="00A038FC" w:rsidRPr="00F56298" w:rsidRDefault="00B91EA4" w:rsidP="00CA7632">
      <w:pPr>
        <w:pStyle w:val="a4"/>
        <w:numPr>
          <w:ilvl w:val="1"/>
          <w:numId w:val="1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i/>
          <w:sz w:val="24"/>
        </w:rPr>
      </w:pPr>
      <w:r w:rsidRPr="00F56298">
        <w:rPr>
          <w:rFonts w:ascii="Times New Roman" w:hAnsi="Times New Roman" w:cs="Times New Roman"/>
          <w:i/>
          <w:sz w:val="24"/>
        </w:rPr>
        <w:t>п</w:t>
      </w:r>
      <w:r w:rsidR="009859DE" w:rsidRPr="00F56298">
        <w:rPr>
          <w:rFonts w:ascii="Times New Roman" w:hAnsi="Times New Roman" w:cs="Times New Roman"/>
          <w:i/>
          <w:sz w:val="24"/>
        </w:rPr>
        <w:t xml:space="preserve">ериод амортизации </w:t>
      </w:r>
      <w:r w:rsidR="00753438" w:rsidRPr="00F56298">
        <w:rPr>
          <w:rFonts w:ascii="Times New Roman" w:hAnsi="Times New Roman" w:cs="Times New Roman"/>
          <w:i/>
          <w:sz w:val="24"/>
        </w:rPr>
        <w:t>разрабатываемой продукции</w:t>
      </w:r>
      <w:r w:rsidR="009859DE" w:rsidRPr="00F56298">
        <w:rPr>
          <w:rFonts w:ascii="Times New Roman" w:hAnsi="Times New Roman" w:cs="Times New Roman"/>
          <w:i/>
          <w:sz w:val="24"/>
        </w:rPr>
        <w:t>;</w:t>
      </w:r>
    </w:p>
    <w:p w14:paraId="4B71AC1B" w14:textId="77777777" w:rsidR="00A038FC" w:rsidRPr="00F56298" w:rsidRDefault="00B91EA4" w:rsidP="00CA7632">
      <w:pPr>
        <w:pStyle w:val="a4"/>
        <w:numPr>
          <w:ilvl w:val="1"/>
          <w:numId w:val="15"/>
        </w:numPr>
        <w:spacing w:line="360" w:lineRule="auto"/>
        <w:ind w:left="567" w:hanging="567"/>
        <w:jc w:val="both"/>
        <w:rPr>
          <w:rFonts w:ascii="Times New Roman" w:hAnsi="Times New Roman" w:cs="Times New Roman"/>
          <w:i/>
          <w:sz w:val="24"/>
        </w:rPr>
      </w:pPr>
      <w:r w:rsidRPr="00F56298">
        <w:rPr>
          <w:rFonts w:ascii="Times New Roman" w:hAnsi="Times New Roman" w:cs="Times New Roman"/>
          <w:i/>
          <w:sz w:val="24"/>
        </w:rPr>
        <w:t>п</w:t>
      </w:r>
      <w:r w:rsidR="00A038FC" w:rsidRPr="00F56298">
        <w:rPr>
          <w:rFonts w:ascii="Times New Roman" w:hAnsi="Times New Roman" w:cs="Times New Roman"/>
          <w:i/>
          <w:sz w:val="24"/>
        </w:rPr>
        <w:t>рочее</w:t>
      </w:r>
      <w:r w:rsidR="009859DE" w:rsidRPr="00F56298">
        <w:rPr>
          <w:rFonts w:ascii="Times New Roman" w:hAnsi="Times New Roman" w:cs="Times New Roman"/>
          <w:i/>
          <w:sz w:val="24"/>
        </w:rPr>
        <w:t>.</w:t>
      </w:r>
    </w:p>
    <w:p w14:paraId="62E454AF" w14:textId="14533CE8" w:rsidR="001F3FCB" w:rsidRPr="00F56298" w:rsidRDefault="00C2080D" w:rsidP="00CA7632">
      <w:pPr>
        <w:jc w:val="both"/>
        <w:rPr>
          <w:rFonts w:ascii="Times New Roman" w:hAnsi="Times New Roman" w:cs="Times New Roman"/>
          <w:b/>
          <w:sz w:val="24"/>
        </w:rPr>
      </w:pPr>
      <w:r w:rsidRPr="00F56298">
        <w:rPr>
          <w:rFonts w:ascii="Times New Roman" w:hAnsi="Times New Roman" w:cs="Times New Roman"/>
          <w:b/>
          <w:sz w:val="24"/>
        </w:rPr>
        <w:t xml:space="preserve">6.2 </w:t>
      </w:r>
      <w:r w:rsidR="00217962" w:rsidRPr="00F56298">
        <w:rPr>
          <w:rFonts w:ascii="Times New Roman" w:hAnsi="Times New Roman" w:cs="Times New Roman"/>
          <w:b/>
          <w:sz w:val="24"/>
        </w:rPr>
        <w:t>Прогноз общего объема производства и объема продаж</w:t>
      </w:r>
      <w:r w:rsidR="00166399" w:rsidRPr="00F56298">
        <w:rPr>
          <w:rFonts w:ascii="Times New Roman" w:hAnsi="Times New Roman" w:cs="Times New Roman"/>
          <w:b/>
          <w:sz w:val="24"/>
        </w:rPr>
        <w:t xml:space="preserve"> на конец срока реализации комплексного проекта</w:t>
      </w:r>
      <w:r w:rsidR="00721E5F" w:rsidRPr="00F56298">
        <w:rPr>
          <w:rFonts w:ascii="Times New Roman" w:hAnsi="Times New Roman" w:cs="Times New Roman"/>
          <w:b/>
          <w:sz w:val="24"/>
        </w:rPr>
        <w:t xml:space="preserve"> </w:t>
      </w:r>
      <w:r w:rsidR="00076662">
        <w:rPr>
          <w:rFonts w:ascii="Times New Roman" w:hAnsi="Times New Roman" w:cs="Times New Roman"/>
          <w:b/>
          <w:sz w:val="24"/>
        </w:rPr>
        <w:t>(__.__.20__)</w:t>
      </w:r>
    </w:p>
    <w:p w14:paraId="6C91A559" w14:textId="77777777" w:rsidR="00217962" w:rsidRPr="00F56298" w:rsidRDefault="00B91EA4" w:rsidP="00CA7632">
      <w:pPr>
        <w:pStyle w:val="a4"/>
        <w:numPr>
          <w:ilvl w:val="0"/>
          <w:numId w:val="12"/>
        </w:numPr>
        <w:spacing w:before="240" w:line="360" w:lineRule="auto"/>
        <w:ind w:left="567" w:hanging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6298">
        <w:rPr>
          <w:rFonts w:ascii="Times New Roman" w:hAnsi="Times New Roman" w:cs="Times New Roman"/>
          <w:i/>
          <w:sz w:val="24"/>
          <w:szCs w:val="24"/>
        </w:rPr>
        <w:t>о</w:t>
      </w:r>
      <w:r w:rsidR="00217962" w:rsidRPr="00F56298">
        <w:rPr>
          <w:rFonts w:ascii="Times New Roman" w:hAnsi="Times New Roman" w:cs="Times New Roman"/>
          <w:i/>
          <w:sz w:val="24"/>
          <w:szCs w:val="24"/>
        </w:rPr>
        <w:t>бъем производства продукции</w:t>
      </w:r>
      <w:r w:rsidR="00F573D7" w:rsidRPr="00F56298">
        <w:rPr>
          <w:rFonts w:ascii="Times New Roman" w:hAnsi="Times New Roman" w:cs="Times New Roman"/>
          <w:i/>
          <w:sz w:val="24"/>
          <w:szCs w:val="24"/>
        </w:rPr>
        <w:t>, ед.</w:t>
      </w:r>
      <w:r w:rsidR="00217962" w:rsidRPr="00F56298">
        <w:rPr>
          <w:rFonts w:ascii="Times New Roman" w:hAnsi="Times New Roman" w:cs="Times New Roman"/>
          <w:i/>
          <w:sz w:val="24"/>
          <w:szCs w:val="24"/>
        </w:rPr>
        <w:t>:</w:t>
      </w:r>
    </w:p>
    <w:p w14:paraId="2A813720" w14:textId="77777777" w:rsidR="00217962" w:rsidRPr="00F56298" w:rsidRDefault="00B91EA4" w:rsidP="00CA7632">
      <w:pPr>
        <w:pStyle w:val="a4"/>
        <w:numPr>
          <w:ilvl w:val="0"/>
          <w:numId w:val="12"/>
        </w:numPr>
        <w:spacing w:line="360" w:lineRule="auto"/>
        <w:ind w:left="567" w:hanging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6298">
        <w:rPr>
          <w:rFonts w:ascii="Times New Roman" w:hAnsi="Times New Roman" w:cs="Times New Roman"/>
          <w:i/>
          <w:sz w:val="24"/>
          <w:szCs w:val="24"/>
        </w:rPr>
        <w:t>в</w:t>
      </w:r>
      <w:r w:rsidR="00217962" w:rsidRPr="00F56298">
        <w:rPr>
          <w:rFonts w:ascii="Times New Roman" w:hAnsi="Times New Roman" w:cs="Times New Roman"/>
          <w:i/>
          <w:sz w:val="24"/>
          <w:szCs w:val="24"/>
        </w:rPr>
        <w:t>ыход годных</w:t>
      </w:r>
      <w:r w:rsidR="00F573D7" w:rsidRPr="00F56298">
        <w:rPr>
          <w:rFonts w:ascii="Times New Roman" w:hAnsi="Times New Roman" w:cs="Times New Roman"/>
          <w:i/>
          <w:sz w:val="24"/>
          <w:szCs w:val="24"/>
        </w:rPr>
        <w:t>, %</w:t>
      </w:r>
      <w:r w:rsidR="00217962" w:rsidRPr="00F56298">
        <w:rPr>
          <w:rFonts w:ascii="Times New Roman" w:hAnsi="Times New Roman" w:cs="Times New Roman"/>
          <w:i/>
          <w:sz w:val="24"/>
          <w:szCs w:val="24"/>
        </w:rPr>
        <w:t>:</w:t>
      </w:r>
    </w:p>
    <w:p w14:paraId="3A2CA0C4" w14:textId="77777777" w:rsidR="00217962" w:rsidRPr="00F56298" w:rsidRDefault="00B91EA4" w:rsidP="00CA7632">
      <w:pPr>
        <w:pStyle w:val="a4"/>
        <w:numPr>
          <w:ilvl w:val="0"/>
          <w:numId w:val="12"/>
        </w:numPr>
        <w:spacing w:line="360" w:lineRule="auto"/>
        <w:ind w:left="567" w:hanging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6298">
        <w:rPr>
          <w:rFonts w:ascii="Times New Roman" w:hAnsi="Times New Roman" w:cs="Times New Roman"/>
          <w:i/>
          <w:sz w:val="24"/>
          <w:szCs w:val="24"/>
        </w:rPr>
        <w:t>с</w:t>
      </w:r>
      <w:r w:rsidR="00217962" w:rsidRPr="00F56298">
        <w:rPr>
          <w:rFonts w:ascii="Times New Roman" w:hAnsi="Times New Roman" w:cs="Times New Roman"/>
          <w:i/>
          <w:sz w:val="24"/>
          <w:szCs w:val="24"/>
        </w:rPr>
        <w:t>ебестоим</w:t>
      </w:r>
      <w:r w:rsidR="00AA0E43" w:rsidRPr="00F56298">
        <w:rPr>
          <w:rFonts w:ascii="Times New Roman" w:hAnsi="Times New Roman" w:cs="Times New Roman"/>
          <w:i/>
          <w:sz w:val="24"/>
          <w:szCs w:val="24"/>
        </w:rPr>
        <w:t>ость производства 1 ед. продукции</w:t>
      </w:r>
      <w:r w:rsidR="00F573D7" w:rsidRPr="00F56298">
        <w:rPr>
          <w:rFonts w:ascii="Times New Roman" w:hAnsi="Times New Roman" w:cs="Times New Roman"/>
          <w:i/>
          <w:sz w:val="24"/>
          <w:szCs w:val="24"/>
        </w:rPr>
        <w:t>, тыс. руб.</w:t>
      </w:r>
      <w:r w:rsidR="00217962" w:rsidRPr="00F56298">
        <w:rPr>
          <w:rFonts w:ascii="Times New Roman" w:hAnsi="Times New Roman" w:cs="Times New Roman"/>
          <w:i/>
          <w:sz w:val="24"/>
          <w:szCs w:val="24"/>
        </w:rPr>
        <w:t>:</w:t>
      </w:r>
    </w:p>
    <w:p w14:paraId="5D204662" w14:textId="77777777" w:rsidR="00217962" w:rsidRPr="00F56298" w:rsidRDefault="00B91EA4" w:rsidP="00CA7632">
      <w:pPr>
        <w:pStyle w:val="a4"/>
        <w:numPr>
          <w:ilvl w:val="0"/>
          <w:numId w:val="12"/>
        </w:numPr>
        <w:spacing w:line="360" w:lineRule="auto"/>
        <w:ind w:left="567" w:hanging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6298">
        <w:rPr>
          <w:rFonts w:ascii="Times New Roman" w:hAnsi="Times New Roman" w:cs="Times New Roman"/>
          <w:i/>
          <w:sz w:val="24"/>
          <w:szCs w:val="24"/>
        </w:rPr>
        <w:t>о</w:t>
      </w:r>
      <w:r w:rsidR="00217962" w:rsidRPr="00F56298">
        <w:rPr>
          <w:rFonts w:ascii="Times New Roman" w:hAnsi="Times New Roman" w:cs="Times New Roman"/>
          <w:i/>
          <w:sz w:val="24"/>
          <w:szCs w:val="24"/>
        </w:rPr>
        <w:t>бъем затрат на производство</w:t>
      </w:r>
      <w:r w:rsidR="00F573D7" w:rsidRPr="00F56298">
        <w:rPr>
          <w:rFonts w:ascii="Times New Roman" w:hAnsi="Times New Roman" w:cs="Times New Roman"/>
          <w:i/>
          <w:sz w:val="24"/>
          <w:szCs w:val="24"/>
        </w:rPr>
        <w:t>, тыс. руб.</w:t>
      </w:r>
      <w:r w:rsidR="00217962" w:rsidRPr="00F56298">
        <w:rPr>
          <w:rFonts w:ascii="Times New Roman" w:hAnsi="Times New Roman" w:cs="Times New Roman"/>
          <w:i/>
          <w:sz w:val="24"/>
          <w:szCs w:val="24"/>
        </w:rPr>
        <w:t>:</w:t>
      </w:r>
    </w:p>
    <w:p w14:paraId="3A390CDF" w14:textId="77777777" w:rsidR="00217962" w:rsidRPr="00F56298" w:rsidRDefault="00B91EA4" w:rsidP="00CA7632">
      <w:pPr>
        <w:pStyle w:val="a4"/>
        <w:numPr>
          <w:ilvl w:val="0"/>
          <w:numId w:val="12"/>
        </w:numPr>
        <w:spacing w:line="360" w:lineRule="auto"/>
        <w:ind w:left="567" w:hanging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6298">
        <w:rPr>
          <w:rFonts w:ascii="Times New Roman" w:hAnsi="Times New Roman" w:cs="Times New Roman"/>
          <w:i/>
          <w:sz w:val="24"/>
          <w:szCs w:val="24"/>
        </w:rPr>
        <w:t>ц</w:t>
      </w:r>
      <w:r w:rsidR="00217962" w:rsidRPr="00F56298">
        <w:rPr>
          <w:rFonts w:ascii="Times New Roman" w:hAnsi="Times New Roman" w:cs="Times New Roman"/>
          <w:i/>
          <w:sz w:val="24"/>
          <w:szCs w:val="24"/>
        </w:rPr>
        <w:t>ена за единицу продукции</w:t>
      </w:r>
      <w:r w:rsidR="00F573D7" w:rsidRPr="00F56298">
        <w:rPr>
          <w:rFonts w:ascii="Times New Roman" w:hAnsi="Times New Roman" w:cs="Times New Roman"/>
          <w:i/>
          <w:sz w:val="24"/>
          <w:szCs w:val="24"/>
        </w:rPr>
        <w:t>, тыс. руб.</w:t>
      </w:r>
      <w:r w:rsidR="00217962" w:rsidRPr="00F56298">
        <w:rPr>
          <w:rFonts w:ascii="Times New Roman" w:hAnsi="Times New Roman" w:cs="Times New Roman"/>
          <w:i/>
          <w:sz w:val="24"/>
          <w:szCs w:val="24"/>
        </w:rPr>
        <w:t>:</w:t>
      </w:r>
    </w:p>
    <w:p w14:paraId="39AF96BC" w14:textId="77777777" w:rsidR="00217962" w:rsidRPr="00F56298" w:rsidRDefault="00B91EA4" w:rsidP="00CA7632">
      <w:pPr>
        <w:pStyle w:val="a4"/>
        <w:numPr>
          <w:ilvl w:val="0"/>
          <w:numId w:val="12"/>
        </w:numPr>
        <w:spacing w:line="360" w:lineRule="auto"/>
        <w:ind w:left="567" w:hanging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6298">
        <w:rPr>
          <w:rFonts w:ascii="Times New Roman" w:hAnsi="Times New Roman" w:cs="Times New Roman"/>
          <w:i/>
          <w:sz w:val="24"/>
          <w:szCs w:val="24"/>
        </w:rPr>
        <w:t>о</w:t>
      </w:r>
      <w:r w:rsidR="00217962" w:rsidRPr="00F56298">
        <w:rPr>
          <w:rFonts w:ascii="Times New Roman" w:hAnsi="Times New Roman" w:cs="Times New Roman"/>
          <w:i/>
          <w:sz w:val="24"/>
          <w:szCs w:val="24"/>
        </w:rPr>
        <w:t>бъем продаж</w:t>
      </w:r>
      <w:r w:rsidR="00F573D7" w:rsidRPr="00F56298">
        <w:rPr>
          <w:rFonts w:ascii="Times New Roman" w:hAnsi="Times New Roman" w:cs="Times New Roman"/>
          <w:i/>
          <w:sz w:val="24"/>
          <w:szCs w:val="24"/>
        </w:rPr>
        <w:t>, ед./ тыс. руб.</w:t>
      </w:r>
      <w:r w:rsidR="00217962" w:rsidRPr="00F56298">
        <w:rPr>
          <w:rFonts w:ascii="Times New Roman" w:hAnsi="Times New Roman" w:cs="Times New Roman"/>
          <w:i/>
          <w:sz w:val="24"/>
          <w:szCs w:val="24"/>
        </w:rPr>
        <w:t>:</w:t>
      </w:r>
    </w:p>
    <w:p w14:paraId="20368E54" w14:textId="77777777" w:rsidR="00217962" w:rsidRPr="00F56298" w:rsidRDefault="00B91EA4" w:rsidP="00CA7632">
      <w:pPr>
        <w:pStyle w:val="a4"/>
        <w:numPr>
          <w:ilvl w:val="0"/>
          <w:numId w:val="12"/>
        </w:numPr>
        <w:spacing w:line="360" w:lineRule="auto"/>
        <w:ind w:left="567" w:hanging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6298">
        <w:rPr>
          <w:rFonts w:ascii="Times New Roman" w:hAnsi="Times New Roman" w:cs="Times New Roman"/>
          <w:i/>
          <w:sz w:val="24"/>
          <w:szCs w:val="24"/>
        </w:rPr>
        <w:t>в</w:t>
      </w:r>
      <w:r w:rsidR="00217962" w:rsidRPr="00F56298">
        <w:rPr>
          <w:rFonts w:ascii="Times New Roman" w:hAnsi="Times New Roman" w:cs="Times New Roman"/>
          <w:i/>
          <w:sz w:val="24"/>
          <w:szCs w:val="24"/>
        </w:rPr>
        <w:t>ыручка от выпуска продукции (без НДС)</w:t>
      </w:r>
      <w:r w:rsidR="00F573D7" w:rsidRPr="00F56298">
        <w:rPr>
          <w:rFonts w:ascii="Times New Roman" w:hAnsi="Times New Roman" w:cs="Times New Roman"/>
          <w:i/>
          <w:sz w:val="24"/>
          <w:szCs w:val="24"/>
        </w:rPr>
        <w:t>, тыс. руб.</w:t>
      </w:r>
      <w:r w:rsidR="00217962" w:rsidRPr="00F56298">
        <w:rPr>
          <w:rFonts w:ascii="Times New Roman" w:hAnsi="Times New Roman" w:cs="Times New Roman"/>
          <w:i/>
          <w:sz w:val="24"/>
          <w:szCs w:val="24"/>
        </w:rPr>
        <w:t>:</w:t>
      </w:r>
    </w:p>
    <w:p w14:paraId="67FEF2CC" w14:textId="77777777" w:rsidR="00217962" w:rsidRPr="00F56298" w:rsidRDefault="00B91EA4" w:rsidP="00F56298">
      <w:pPr>
        <w:pStyle w:val="a4"/>
        <w:numPr>
          <w:ilvl w:val="0"/>
          <w:numId w:val="12"/>
        </w:numPr>
        <w:spacing w:line="360" w:lineRule="auto"/>
        <w:ind w:left="567" w:hanging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6298">
        <w:rPr>
          <w:rFonts w:ascii="Times New Roman" w:hAnsi="Times New Roman" w:cs="Times New Roman"/>
          <w:i/>
          <w:sz w:val="24"/>
          <w:szCs w:val="24"/>
        </w:rPr>
        <w:t>в</w:t>
      </w:r>
      <w:r w:rsidR="00217962" w:rsidRPr="00F56298">
        <w:rPr>
          <w:rFonts w:ascii="Times New Roman" w:hAnsi="Times New Roman" w:cs="Times New Roman"/>
          <w:i/>
          <w:sz w:val="24"/>
          <w:szCs w:val="24"/>
        </w:rPr>
        <w:t>ыручка от выпуска продукции (с НДС)</w:t>
      </w:r>
      <w:r w:rsidR="00F573D7" w:rsidRPr="00F56298">
        <w:rPr>
          <w:rFonts w:ascii="Times New Roman" w:hAnsi="Times New Roman" w:cs="Times New Roman"/>
          <w:i/>
          <w:sz w:val="24"/>
          <w:szCs w:val="24"/>
        </w:rPr>
        <w:t>, тыс. руб.</w:t>
      </w:r>
      <w:r w:rsidR="00217962" w:rsidRPr="00F56298">
        <w:rPr>
          <w:rFonts w:ascii="Times New Roman" w:hAnsi="Times New Roman" w:cs="Times New Roman"/>
          <w:i/>
          <w:sz w:val="24"/>
          <w:szCs w:val="24"/>
        </w:rPr>
        <w:t>:</w:t>
      </w:r>
    </w:p>
    <w:p w14:paraId="3AB5647C" w14:textId="77777777" w:rsidR="00F56298" w:rsidRPr="00F56298" w:rsidRDefault="00F56298" w:rsidP="00F56298">
      <w:pPr>
        <w:pStyle w:val="a4"/>
        <w:spacing w:line="36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D5EC84D" w14:textId="0A3D2C5A" w:rsidR="009E1B22" w:rsidRDefault="007F151A" w:rsidP="004A3C47">
      <w:pPr>
        <w:pStyle w:val="a4"/>
        <w:spacing w:before="12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6298">
        <w:rPr>
          <w:rFonts w:ascii="Times New Roman" w:hAnsi="Times New Roman" w:cs="Times New Roman"/>
          <w:b/>
          <w:sz w:val="24"/>
        </w:rPr>
        <w:t>6.</w:t>
      </w:r>
      <w:r w:rsidR="00F56298" w:rsidRPr="00F56298">
        <w:rPr>
          <w:rFonts w:ascii="Times New Roman" w:hAnsi="Times New Roman" w:cs="Times New Roman"/>
          <w:b/>
          <w:sz w:val="24"/>
        </w:rPr>
        <w:t>3</w:t>
      </w:r>
      <w:r w:rsidR="00C2080D" w:rsidRPr="00F56298">
        <w:rPr>
          <w:rFonts w:ascii="Times New Roman" w:hAnsi="Times New Roman" w:cs="Times New Roman"/>
          <w:b/>
          <w:sz w:val="24"/>
        </w:rPr>
        <w:t xml:space="preserve"> </w:t>
      </w:r>
      <w:r w:rsidR="004A3C47" w:rsidRPr="005E13BF">
        <w:rPr>
          <w:rFonts w:ascii="Times New Roman" w:hAnsi="Times New Roman" w:cs="Times New Roman"/>
          <w:b/>
          <w:sz w:val="24"/>
          <w:szCs w:val="24"/>
        </w:rPr>
        <w:t>Ключевые события и итоги реализации комплексного проекта</w:t>
      </w:r>
    </w:p>
    <w:p w14:paraId="5F261B5C" w14:textId="0CE45644" w:rsidR="009E1B22" w:rsidRPr="005E13BF" w:rsidRDefault="006F70E8" w:rsidP="00161E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основных этапов и п</w:t>
      </w:r>
      <w:r w:rsidRPr="006F70E8">
        <w:rPr>
          <w:rFonts w:ascii="Times New Roman" w:hAnsi="Times New Roman" w:cs="Times New Roman"/>
          <w:sz w:val="24"/>
          <w:szCs w:val="24"/>
        </w:rPr>
        <w:t>ланируем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F70E8">
        <w:rPr>
          <w:rFonts w:ascii="Times New Roman" w:hAnsi="Times New Roman" w:cs="Times New Roman"/>
          <w:sz w:val="24"/>
          <w:szCs w:val="24"/>
        </w:rPr>
        <w:t xml:space="preserve"> качественн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F70E8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F70E8">
        <w:rPr>
          <w:rFonts w:ascii="Times New Roman" w:hAnsi="Times New Roman" w:cs="Times New Roman"/>
          <w:sz w:val="24"/>
          <w:szCs w:val="24"/>
        </w:rPr>
        <w:t xml:space="preserve"> реализации комплексного проекта</w:t>
      </w:r>
      <w:r w:rsidR="00161EF7">
        <w:rPr>
          <w:rFonts w:ascii="Times New Roman" w:hAnsi="Times New Roman" w:cs="Times New Roman"/>
          <w:sz w:val="24"/>
          <w:szCs w:val="24"/>
        </w:rPr>
        <w:t>.</w:t>
      </w:r>
    </w:p>
    <w:p w14:paraId="53F46F43" w14:textId="77777777" w:rsidR="009E1B22" w:rsidRDefault="009E1B22" w:rsidP="009E1B2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AC75D78" w14:textId="77777777" w:rsidR="00161EF7" w:rsidRPr="005E13BF" w:rsidRDefault="00161EF7" w:rsidP="009E1B2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  <w:sectPr w:rsidR="00161EF7" w:rsidRPr="005E13BF" w:rsidSect="009E1B22">
          <w:footerReference w:type="default" r:id="rId10"/>
          <w:footerReference w:type="first" r:id="rId11"/>
          <w:type w:val="continuous"/>
          <w:pgSz w:w="11907" w:h="16839" w:code="9"/>
          <w:pgMar w:top="1134" w:right="850" w:bottom="1276" w:left="1276" w:header="720" w:footer="720" w:gutter="0"/>
          <w:cols w:space="720"/>
          <w:noEndnote/>
          <w:titlePg/>
          <w:docGrid w:linePitch="299"/>
        </w:sectPr>
      </w:pPr>
    </w:p>
    <w:p w14:paraId="35AA2D07" w14:textId="77777777" w:rsidR="00B055F4" w:rsidRDefault="00B055F4" w:rsidP="00B055F4">
      <w:pPr>
        <w:pStyle w:val="a4"/>
        <w:spacing w:before="12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6298">
        <w:rPr>
          <w:rFonts w:ascii="Times New Roman" w:hAnsi="Times New Roman" w:cs="Times New Roman"/>
          <w:b/>
          <w:sz w:val="24"/>
        </w:rPr>
        <w:lastRenderedPageBreak/>
        <w:t>6.</w:t>
      </w:r>
      <w:r>
        <w:rPr>
          <w:rFonts w:ascii="Times New Roman" w:hAnsi="Times New Roman" w:cs="Times New Roman"/>
          <w:b/>
          <w:sz w:val="24"/>
        </w:rPr>
        <w:t>4</w:t>
      </w:r>
      <w:r w:rsidRPr="00F56298">
        <w:rPr>
          <w:rFonts w:ascii="Times New Roman" w:hAnsi="Times New Roman" w:cs="Times New Roman"/>
          <w:b/>
          <w:sz w:val="24"/>
        </w:rPr>
        <w:t xml:space="preserve"> </w:t>
      </w:r>
      <w:r w:rsidRPr="005E13BF">
        <w:rPr>
          <w:rFonts w:ascii="Times New Roman" w:hAnsi="Times New Roman" w:cs="Times New Roman"/>
          <w:b/>
          <w:sz w:val="24"/>
          <w:szCs w:val="24"/>
        </w:rPr>
        <w:t>Показатели (индикаторы) эффективности реализации комплексного проекта</w:t>
      </w:r>
      <w:r w:rsidRPr="005E13BF">
        <w:t xml:space="preserve"> </w:t>
      </w:r>
      <w:r w:rsidRPr="005E13BF">
        <w:rPr>
          <w:rFonts w:ascii="Times New Roman" w:hAnsi="Times New Roman" w:cs="Times New Roman"/>
          <w:b/>
          <w:sz w:val="24"/>
          <w:szCs w:val="24"/>
        </w:rPr>
        <w:t>по итогам каждого полугодия его реализации</w:t>
      </w:r>
    </w:p>
    <w:p w14:paraId="635D4B2F" w14:textId="5BE91D0C" w:rsidR="009E1B22" w:rsidRPr="005E13BF" w:rsidRDefault="009E1B22" w:rsidP="009E1B2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13BF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E13BF">
        <w:rPr>
          <w:rFonts w:ascii="Times New Roman" w:hAnsi="Times New Roman" w:cs="Times New Roman"/>
          <w:sz w:val="24"/>
          <w:szCs w:val="24"/>
        </w:rPr>
        <w:t>. Показатели (индикаторы) эффективности реализации комплексного проекта по итогам каждого полугодия его реализации</w:t>
      </w:r>
    </w:p>
    <w:tbl>
      <w:tblPr>
        <w:tblW w:w="14459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355"/>
        <w:gridCol w:w="2237"/>
        <w:gridCol w:w="798"/>
        <w:gridCol w:w="798"/>
        <w:gridCol w:w="798"/>
        <w:gridCol w:w="798"/>
        <w:gridCol w:w="799"/>
        <w:gridCol w:w="799"/>
        <w:gridCol w:w="799"/>
        <w:gridCol w:w="799"/>
        <w:gridCol w:w="799"/>
        <w:gridCol w:w="799"/>
        <w:gridCol w:w="799"/>
        <w:gridCol w:w="799"/>
        <w:gridCol w:w="1283"/>
      </w:tblGrid>
      <w:tr w:rsidR="00B055F4" w:rsidRPr="005E13BF" w14:paraId="248E94C4" w14:textId="77777777" w:rsidTr="006F70E8">
        <w:trPr>
          <w:cantSplit/>
          <w:trHeight w:val="1684"/>
        </w:trPr>
        <w:tc>
          <w:tcPr>
            <w:tcW w:w="13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0D1A2EDB" w14:textId="77777777" w:rsidR="009E1B22" w:rsidRPr="005E13BF" w:rsidRDefault="009E1B22" w:rsidP="00161EF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13B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2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408446CC" w14:textId="77777777" w:rsidR="009E1B22" w:rsidRPr="005E13BF" w:rsidRDefault="009E1B22" w:rsidP="0016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13B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 целевого индикатора, установленного в ГП</w:t>
            </w:r>
          </w:p>
        </w:tc>
        <w:tc>
          <w:tcPr>
            <w:tcW w:w="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textDirection w:val="btLr"/>
            <w:vAlign w:val="center"/>
            <w:hideMark/>
          </w:tcPr>
          <w:p w14:paraId="77227CC5" w14:textId="77777777" w:rsidR="009E1B22" w:rsidRPr="005E13BF" w:rsidRDefault="009E1B22" w:rsidP="00161E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E13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31.05.2016</w:t>
            </w:r>
          </w:p>
        </w:tc>
        <w:tc>
          <w:tcPr>
            <w:tcW w:w="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textDirection w:val="btLr"/>
            <w:vAlign w:val="center"/>
            <w:hideMark/>
          </w:tcPr>
          <w:p w14:paraId="01199A9D" w14:textId="77777777" w:rsidR="009E1B22" w:rsidRPr="005E13BF" w:rsidRDefault="009E1B22" w:rsidP="00161E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E13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30.11.2016</w:t>
            </w:r>
          </w:p>
        </w:tc>
        <w:tc>
          <w:tcPr>
            <w:tcW w:w="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textDirection w:val="btLr"/>
            <w:vAlign w:val="center"/>
            <w:hideMark/>
          </w:tcPr>
          <w:p w14:paraId="4E4D350D" w14:textId="77777777" w:rsidR="009E1B22" w:rsidRPr="005E13BF" w:rsidRDefault="009E1B22" w:rsidP="00161E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E13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31.05.2017</w:t>
            </w:r>
          </w:p>
        </w:tc>
        <w:tc>
          <w:tcPr>
            <w:tcW w:w="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textDirection w:val="btLr"/>
            <w:vAlign w:val="center"/>
            <w:hideMark/>
          </w:tcPr>
          <w:p w14:paraId="02F92086" w14:textId="77777777" w:rsidR="009E1B22" w:rsidRPr="005E13BF" w:rsidRDefault="009E1B22" w:rsidP="00161E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E13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30.11.2017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textDirection w:val="btLr"/>
            <w:vAlign w:val="center"/>
            <w:hideMark/>
          </w:tcPr>
          <w:p w14:paraId="2A6169BB" w14:textId="77777777" w:rsidR="009E1B22" w:rsidRPr="005E13BF" w:rsidRDefault="009E1B22" w:rsidP="00161E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E13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31.05.2018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textDirection w:val="btLr"/>
            <w:vAlign w:val="center"/>
            <w:hideMark/>
          </w:tcPr>
          <w:p w14:paraId="7621F57D" w14:textId="77777777" w:rsidR="009E1B22" w:rsidRPr="005E13BF" w:rsidRDefault="009E1B22" w:rsidP="00161E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E13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30.11.2018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textDirection w:val="btLr"/>
            <w:vAlign w:val="center"/>
            <w:hideMark/>
          </w:tcPr>
          <w:p w14:paraId="0FD3A2FE" w14:textId="77777777" w:rsidR="009E1B22" w:rsidRPr="005E13BF" w:rsidRDefault="009E1B22" w:rsidP="00161E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E13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31.05.2019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textDirection w:val="btLr"/>
            <w:vAlign w:val="center"/>
            <w:hideMark/>
          </w:tcPr>
          <w:p w14:paraId="45209103" w14:textId="77777777" w:rsidR="009E1B22" w:rsidRPr="005E13BF" w:rsidRDefault="009E1B22" w:rsidP="00161E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E13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30.11.2019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textDirection w:val="btLr"/>
            <w:vAlign w:val="center"/>
            <w:hideMark/>
          </w:tcPr>
          <w:p w14:paraId="0D67F669" w14:textId="77777777" w:rsidR="009E1B22" w:rsidRPr="005E13BF" w:rsidRDefault="009E1B22" w:rsidP="00161E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E13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31.05.2020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textDirection w:val="btLr"/>
            <w:vAlign w:val="center"/>
            <w:hideMark/>
          </w:tcPr>
          <w:p w14:paraId="6864D735" w14:textId="77777777" w:rsidR="009E1B22" w:rsidRPr="005E13BF" w:rsidRDefault="009E1B22" w:rsidP="00161E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E13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30.11.2020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textDirection w:val="btLr"/>
            <w:vAlign w:val="center"/>
            <w:hideMark/>
          </w:tcPr>
          <w:p w14:paraId="7FA10DE0" w14:textId="77777777" w:rsidR="009E1B22" w:rsidRPr="005E13BF" w:rsidRDefault="009E1B22" w:rsidP="00161E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E13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31.05.2021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textDirection w:val="btLr"/>
            <w:vAlign w:val="center"/>
            <w:hideMark/>
          </w:tcPr>
          <w:p w14:paraId="609E53B8" w14:textId="77777777" w:rsidR="009E1B22" w:rsidRPr="005E13BF" w:rsidRDefault="009E1B22" w:rsidP="00161E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E13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30.11.2021</w:t>
            </w:r>
          </w:p>
        </w:tc>
        <w:tc>
          <w:tcPr>
            <w:tcW w:w="1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textDirection w:val="btLr"/>
            <w:vAlign w:val="center"/>
            <w:hideMark/>
          </w:tcPr>
          <w:p w14:paraId="1E28F6BE" w14:textId="42FCE00E" w:rsidR="009E1B22" w:rsidRPr="005E13BF" w:rsidRDefault="009E1B22" w:rsidP="006F70E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на конец срока реализации комплексного проекта</w:t>
            </w:r>
          </w:p>
        </w:tc>
      </w:tr>
      <w:tr w:rsidR="00B055F4" w:rsidRPr="005E13BF" w14:paraId="19C6D5EF" w14:textId="77777777" w:rsidTr="00B055F4">
        <w:trPr>
          <w:trHeight w:val="457"/>
        </w:trPr>
        <w:tc>
          <w:tcPr>
            <w:tcW w:w="13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CEDFBF6" w14:textId="77777777" w:rsidR="009E1B22" w:rsidRPr="005E13BF" w:rsidRDefault="009E1B22" w:rsidP="00161EF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20E7B28C" w14:textId="77777777" w:rsidR="009E1B22" w:rsidRPr="005E13BF" w:rsidRDefault="009E1B22" w:rsidP="0016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13B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28C239E0" w14:textId="0D75FE78" w:rsidR="009E1B22" w:rsidRPr="005E13BF" w:rsidRDefault="009E1B22" w:rsidP="0016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3E331EDE" w14:textId="31F23561" w:rsidR="009E1B22" w:rsidRPr="005E13BF" w:rsidRDefault="009E1B22" w:rsidP="0016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4A33F1FB" w14:textId="14A6029D" w:rsidR="009E1B22" w:rsidRPr="005E13BF" w:rsidRDefault="009E1B22" w:rsidP="0016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45D70107" w14:textId="1AF95FCD" w:rsidR="009E1B22" w:rsidRPr="005E13BF" w:rsidRDefault="009E1B22" w:rsidP="0016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644F3106" w14:textId="163AACC7" w:rsidR="009E1B22" w:rsidRPr="005E13BF" w:rsidRDefault="009E1B22" w:rsidP="0016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4D1897F5" w14:textId="66670632" w:rsidR="009E1B22" w:rsidRPr="005E13BF" w:rsidRDefault="009E1B22" w:rsidP="0016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438A779B" w14:textId="6B1CB4A1" w:rsidR="009E1B22" w:rsidRPr="005E13BF" w:rsidRDefault="009E1B22" w:rsidP="0016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321B5AD6" w14:textId="108C4F28" w:rsidR="009E1B22" w:rsidRPr="005E13BF" w:rsidRDefault="009E1B22" w:rsidP="0016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5E78A24D" w14:textId="3B4E0015" w:rsidR="009E1B22" w:rsidRPr="005E13BF" w:rsidRDefault="009E1B22" w:rsidP="009E1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13B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54F746A7" w14:textId="75263A5A" w:rsidR="009E1B22" w:rsidRPr="005E13BF" w:rsidRDefault="009E1B22" w:rsidP="009E1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13B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2D5E56FA" w14:textId="58688934" w:rsidR="009E1B22" w:rsidRPr="005E13BF" w:rsidRDefault="009E1B22" w:rsidP="009E1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13B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173B744A" w14:textId="50139E49" w:rsidR="009E1B22" w:rsidRPr="005E13BF" w:rsidRDefault="009E1B22" w:rsidP="009E1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13B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4A903826" w14:textId="39FE519E" w:rsidR="009E1B22" w:rsidRPr="005E13BF" w:rsidRDefault="009E1B22" w:rsidP="009E1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</w:t>
            </w:r>
          </w:p>
        </w:tc>
      </w:tr>
      <w:tr w:rsidR="00B055F4" w:rsidRPr="005E13BF" w14:paraId="23833F88" w14:textId="77777777" w:rsidTr="00B055F4">
        <w:trPr>
          <w:trHeight w:val="1078"/>
        </w:trPr>
        <w:tc>
          <w:tcPr>
            <w:tcW w:w="1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7C09FA47" w14:textId="77777777" w:rsidR="009E1B22" w:rsidRPr="005E13BF" w:rsidRDefault="009E1B22" w:rsidP="00161EF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13B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25D3686F" w14:textId="77777777" w:rsidR="009E1B22" w:rsidRPr="005E13BF" w:rsidRDefault="009E1B22" w:rsidP="0016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13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Выручка по комплексному проекту, тыс. руб.</w:t>
            </w:r>
          </w:p>
        </w:tc>
        <w:tc>
          <w:tcPr>
            <w:tcW w:w="7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7569F" w14:textId="77777777" w:rsidR="009E1B22" w:rsidRPr="005E13BF" w:rsidRDefault="009E1B22" w:rsidP="0016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2E0AA" w14:textId="77777777" w:rsidR="009E1B22" w:rsidRPr="005E13BF" w:rsidRDefault="009E1B22" w:rsidP="0016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B19780" w14:textId="77777777" w:rsidR="009E1B22" w:rsidRPr="005E13BF" w:rsidRDefault="009E1B22" w:rsidP="0016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0DD6BF" w14:textId="77777777" w:rsidR="009E1B22" w:rsidRPr="005E13BF" w:rsidRDefault="009E1B22" w:rsidP="0016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46801" w14:textId="77777777" w:rsidR="009E1B22" w:rsidRPr="005E13BF" w:rsidRDefault="009E1B22" w:rsidP="0016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46C9B3" w14:textId="77777777" w:rsidR="009E1B22" w:rsidRPr="005E13BF" w:rsidRDefault="009E1B22" w:rsidP="0016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4C1F9" w14:textId="77777777" w:rsidR="009E1B22" w:rsidRPr="005E13BF" w:rsidRDefault="009E1B22" w:rsidP="0016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267AA" w14:textId="77777777" w:rsidR="009E1B22" w:rsidRPr="005E13BF" w:rsidRDefault="009E1B22" w:rsidP="0016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CFC86B" w14:textId="77777777" w:rsidR="009E1B22" w:rsidRPr="005E13BF" w:rsidRDefault="009E1B22" w:rsidP="0016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85450" w14:textId="77777777" w:rsidR="009E1B22" w:rsidRPr="005E13BF" w:rsidRDefault="009E1B22" w:rsidP="0016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757AE" w14:textId="77777777" w:rsidR="009E1B22" w:rsidRPr="005E13BF" w:rsidRDefault="009E1B22" w:rsidP="0016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434B8727" w14:textId="77777777" w:rsidR="009E1B22" w:rsidRPr="005E13BF" w:rsidRDefault="009E1B22" w:rsidP="0016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3B5D9D" w14:textId="77777777" w:rsidR="009E1B22" w:rsidRPr="005E13BF" w:rsidRDefault="009E1B22" w:rsidP="0016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55F4" w:rsidRPr="005E13BF" w14:paraId="17FE6BB9" w14:textId="77777777" w:rsidTr="00B055F4">
        <w:trPr>
          <w:trHeight w:val="1078"/>
        </w:trPr>
        <w:tc>
          <w:tcPr>
            <w:tcW w:w="1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7D2902AB" w14:textId="77777777" w:rsidR="009E1B22" w:rsidRPr="005E13BF" w:rsidRDefault="009E1B22" w:rsidP="00161EF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13B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29585827" w14:textId="77777777" w:rsidR="009E1B22" w:rsidRPr="005E13BF" w:rsidRDefault="009E1B22" w:rsidP="0016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13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Объем экспорта (в ценах соответствующих лет), тыс. долларов США</w:t>
            </w:r>
          </w:p>
        </w:tc>
        <w:tc>
          <w:tcPr>
            <w:tcW w:w="7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B7FF5" w14:textId="77777777" w:rsidR="009E1B22" w:rsidRPr="005E13BF" w:rsidRDefault="009E1B22" w:rsidP="0016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C8951E" w14:textId="77777777" w:rsidR="009E1B22" w:rsidRPr="005E13BF" w:rsidRDefault="009E1B22" w:rsidP="0016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DAC29" w14:textId="77777777" w:rsidR="009E1B22" w:rsidRPr="005E13BF" w:rsidRDefault="009E1B22" w:rsidP="0016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92A24B" w14:textId="77777777" w:rsidR="009E1B22" w:rsidRPr="005E13BF" w:rsidRDefault="009E1B22" w:rsidP="0016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90BC3" w14:textId="77777777" w:rsidR="009E1B22" w:rsidRPr="005E13BF" w:rsidRDefault="009E1B22" w:rsidP="0016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4FC9F" w14:textId="77777777" w:rsidR="009E1B22" w:rsidRPr="005E13BF" w:rsidRDefault="009E1B22" w:rsidP="0016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C563A" w14:textId="77777777" w:rsidR="009E1B22" w:rsidRPr="005E13BF" w:rsidRDefault="009E1B22" w:rsidP="0016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4A94B" w14:textId="77777777" w:rsidR="009E1B22" w:rsidRPr="005E13BF" w:rsidRDefault="009E1B22" w:rsidP="0016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F5AE5" w14:textId="77777777" w:rsidR="009E1B22" w:rsidRPr="005E13BF" w:rsidRDefault="009E1B22" w:rsidP="0016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FEC2F4" w14:textId="77777777" w:rsidR="009E1B22" w:rsidRPr="005E13BF" w:rsidRDefault="009E1B22" w:rsidP="0016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9FA96" w14:textId="77777777" w:rsidR="009E1B22" w:rsidRPr="005E13BF" w:rsidRDefault="009E1B22" w:rsidP="0016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95F0E35" w14:textId="77777777" w:rsidR="009E1B22" w:rsidRPr="005E13BF" w:rsidRDefault="009E1B22" w:rsidP="0016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5B1341" w14:textId="77777777" w:rsidR="009E1B22" w:rsidRPr="005E13BF" w:rsidRDefault="009E1B22" w:rsidP="0016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55F4" w:rsidRPr="005E13BF" w14:paraId="5E64539D" w14:textId="77777777" w:rsidTr="00B055F4">
        <w:trPr>
          <w:trHeight w:val="1078"/>
        </w:trPr>
        <w:tc>
          <w:tcPr>
            <w:tcW w:w="1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16775A26" w14:textId="77777777" w:rsidR="009E1B22" w:rsidRPr="005E13BF" w:rsidRDefault="009E1B22" w:rsidP="00161EF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13B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7BCA1148" w14:textId="77777777" w:rsidR="009E1B22" w:rsidRPr="005E13BF" w:rsidRDefault="009E1B22" w:rsidP="0016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13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Число созданных и модернизированных высокотехнологичных рабочих мест в области производства (нарастающим итогом), ед.</w:t>
            </w:r>
          </w:p>
        </w:tc>
        <w:tc>
          <w:tcPr>
            <w:tcW w:w="7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67E54E" w14:textId="77777777" w:rsidR="009E1B22" w:rsidRPr="005E13BF" w:rsidRDefault="009E1B22" w:rsidP="0016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D49F87" w14:textId="77777777" w:rsidR="009E1B22" w:rsidRPr="005E13BF" w:rsidRDefault="009E1B22" w:rsidP="0016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8CEBE" w14:textId="77777777" w:rsidR="009E1B22" w:rsidRPr="005E13BF" w:rsidRDefault="009E1B22" w:rsidP="0016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01A8D" w14:textId="77777777" w:rsidR="009E1B22" w:rsidRPr="005E13BF" w:rsidRDefault="009E1B22" w:rsidP="0016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A770AA" w14:textId="77777777" w:rsidR="009E1B22" w:rsidRPr="005E13BF" w:rsidRDefault="009E1B22" w:rsidP="0016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9CA47" w14:textId="77777777" w:rsidR="009E1B22" w:rsidRPr="005E13BF" w:rsidRDefault="009E1B22" w:rsidP="0016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1D92F" w14:textId="77777777" w:rsidR="009E1B22" w:rsidRPr="005E13BF" w:rsidRDefault="009E1B22" w:rsidP="0016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5E6A4" w14:textId="77777777" w:rsidR="009E1B22" w:rsidRPr="005E13BF" w:rsidRDefault="009E1B22" w:rsidP="0016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E2A79" w14:textId="77777777" w:rsidR="009E1B22" w:rsidRPr="005E13BF" w:rsidRDefault="009E1B22" w:rsidP="0016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03866" w14:textId="77777777" w:rsidR="009E1B22" w:rsidRPr="005E13BF" w:rsidRDefault="009E1B22" w:rsidP="0016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009618" w14:textId="77777777" w:rsidR="009E1B22" w:rsidRPr="005E13BF" w:rsidRDefault="009E1B22" w:rsidP="0016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F8AE5EA" w14:textId="77777777" w:rsidR="009E1B22" w:rsidRPr="005E13BF" w:rsidRDefault="009E1B22" w:rsidP="0016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4446FE" w14:textId="77777777" w:rsidR="009E1B22" w:rsidRPr="005E13BF" w:rsidRDefault="009E1B22" w:rsidP="0016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609CCE36" w14:textId="77777777" w:rsidR="009E1B22" w:rsidRPr="005E13BF" w:rsidRDefault="009E1B22" w:rsidP="009E1B2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  <w:sectPr w:rsidR="009E1B22" w:rsidRPr="005E13BF" w:rsidSect="001B5E93">
          <w:pgSz w:w="16839" w:h="11907" w:orient="landscape" w:code="9"/>
          <w:pgMar w:top="1276" w:right="1134" w:bottom="850" w:left="1276" w:header="720" w:footer="720" w:gutter="0"/>
          <w:cols w:space="720"/>
          <w:noEndnote/>
          <w:titlePg/>
          <w:docGrid w:linePitch="299"/>
        </w:sectPr>
      </w:pPr>
    </w:p>
    <w:p w14:paraId="3F52AE75" w14:textId="2ECE23FB" w:rsidR="00217962" w:rsidRPr="00F56298" w:rsidRDefault="00090D26" w:rsidP="004A3C47">
      <w:pPr>
        <w:pStyle w:val="a4"/>
        <w:spacing w:before="12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6.</w:t>
      </w:r>
      <w:r w:rsidR="00B055F4">
        <w:rPr>
          <w:rFonts w:ascii="Times New Roman" w:hAnsi="Times New Roman" w:cs="Times New Roman"/>
          <w:b/>
          <w:sz w:val="24"/>
        </w:rPr>
        <w:t>5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217962" w:rsidRPr="00F56298">
        <w:rPr>
          <w:rFonts w:ascii="Times New Roman" w:hAnsi="Times New Roman" w:cs="Times New Roman"/>
          <w:b/>
          <w:sz w:val="24"/>
        </w:rPr>
        <w:t xml:space="preserve">Показатели финансовой и социально-экономической эффективности комплексного </w:t>
      </w:r>
      <w:r w:rsidR="004A3C47">
        <w:rPr>
          <w:rFonts w:ascii="Times New Roman" w:hAnsi="Times New Roman" w:cs="Times New Roman"/>
          <w:b/>
          <w:sz w:val="24"/>
        </w:rPr>
        <w:t>п</w:t>
      </w:r>
      <w:r w:rsidR="00217962" w:rsidRPr="00F56298">
        <w:rPr>
          <w:rFonts w:ascii="Times New Roman" w:hAnsi="Times New Roman" w:cs="Times New Roman"/>
          <w:b/>
          <w:sz w:val="24"/>
        </w:rPr>
        <w:t xml:space="preserve">роекта на конец </w:t>
      </w:r>
      <w:r w:rsidR="008F7FF8" w:rsidRPr="00F56298">
        <w:rPr>
          <w:rFonts w:ascii="Times New Roman" w:hAnsi="Times New Roman" w:cs="Times New Roman"/>
          <w:b/>
          <w:sz w:val="24"/>
        </w:rPr>
        <w:t xml:space="preserve">срока </w:t>
      </w:r>
      <w:r w:rsidR="00217962" w:rsidRPr="00F56298">
        <w:rPr>
          <w:rFonts w:ascii="Times New Roman" w:hAnsi="Times New Roman" w:cs="Times New Roman"/>
          <w:b/>
          <w:sz w:val="24"/>
        </w:rPr>
        <w:t>реализации комплексного проекта</w:t>
      </w:r>
      <w:r w:rsidR="00161EF7">
        <w:rPr>
          <w:rFonts w:ascii="Times New Roman" w:hAnsi="Times New Roman" w:cs="Times New Roman"/>
          <w:b/>
          <w:sz w:val="24"/>
        </w:rPr>
        <w:t xml:space="preserve"> (_</w:t>
      </w:r>
      <w:proofErr w:type="gramStart"/>
      <w:r w:rsidR="00161EF7">
        <w:rPr>
          <w:rFonts w:ascii="Times New Roman" w:hAnsi="Times New Roman" w:cs="Times New Roman"/>
          <w:b/>
          <w:sz w:val="24"/>
        </w:rPr>
        <w:t>_._</w:t>
      </w:r>
      <w:proofErr w:type="gramEnd"/>
      <w:r w:rsidR="00161EF7">
        <w:rPr>
          <w:rFonts w:ascii="Times New Roman" w:hAnsi="Times New Roman" w:cs="Times New Roman"/>
          <w:b/>
          <w:sz w:val="24"/>
        </w:rPr>
        <w:t>_.20__)</w:t>
      </w:r>
    </w:p>
    <w:p w14:paraId="61FB88AE" w14:textId="77777777" w:rsidR="00767FF0" w:rsidRPr="00F56298" w:rsidRDefault="00767FF0" w:rsidP="00CA7632">
      <w:pPr>
        <w:pStyle w:val="a4"/>
        <w:numPr>
          <w:ilvl w:val="0"/>
          <w:numId w:val="13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6298">
        <w:rPr>
          <w:rFonts w:ascii="Times New Roman" w:hAnsi="Times New Roman" w:cs="Times New Roman"/>
          <w:i/>
          <w:sz w:val="24"/>
          <w:szCs w:val="24"/>
        </w:rPr>
        <w:t xml:space="preserve">объем инвестиций в </w:t>
      </w:r>
      <w:r w:rsidR="0027787E" w:rsidRPr="00F56298">
        <w:rPr>
          <w:rFonts w:ascii="Times New Roman" w:hAnsi="Times New Roman" w:cs="Times New Roman"/>
          <w:i/>
          <w:sz w:val="24"/>
          <w:szCs w:val="24"/>
        </w:rPr>
        <w:t xml:space="preserve">комплексный </w:t>
      </w:r>
      <w:r w:rsidRPr="00F56298">
        <w:rPr>
          <w:rFonts w:ascii="Times New Roman" w:hAnsi="Times New Roman" w:cs="Times New Roman"/>
          <w:i/>
          <w:sz w:val="24"/>
          <w:szCs w:val="24"/>
        </w:rPr>
        <w:t>проект</w:t>
      </w:r>
      <w:r w:rsidR="00F573D7" w:rsidRPr="00F56298">
        <w:rPr>
          <w:rFonts w:ascii="Times New Roman" w:hAnsi="Times New Roman" w:cs="Times New Roman"/>
          <w:i/>
          <w:sz w:val="24"/>
          <w:szCs w:val="24"/>
        </w:rPr>
        <w:t>, тыс. руб.</w:t>
      </w:r>
      <w:r w:rsidRPr="00F56298">
        <w:rPr>
          <w:rFonts w:ascii="Times New Roman" w:hAnsi="Times New Roman" w:cs="Times New Roman"/>
          <w:i/>
          <w:sz w:val="24"/>
          <w:szCs w:val="24"/>
        </w:rPr>
        <w:t>:</w:t>
      </w:r>
    </w:p>
    <w:p w14:paraId="09B774AC" w14:textId="77777777" w:rsidR="001F3FCB" w:rsidRPr="00F56298" w:rsidRDefault="00B91EA4" w:rsidP="00CA7632">
      <w:pPr>
        <w:pStyle w:val="a4"/>
        <w:numPr>
          <w:ilvl w:val="0"/>
          <w:numId w:val="13"/>
        </w:numPr>
        <w:tabs>
          <w:tab w:val="left" w:pos="567"/>
        </w:tabs>
        <w:spacing w:after="0" w:line="360" w:lineRule="auto"/>
        <w:ind w:left="709" w:hanging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6298">
        <w:rPr>
          <w:rFonts w:ascii="Times New Roman" w:hAnsi="Times New Roman" w:cs="Times New Roman"/>
          <w:i/>
          <w:sz w:val="24"/>
          <w:szCs w:val="24"/>
        </w:rPr>
        <w:t>с</w:t>
      </w:r>
      <w:r w:rsidR="00217962" w:rsidRPr="00F56298">
        <w:rPr>
          <w:rFonts w:ascii="Times New Roman" w:hAnsi="Times New Roman" w:cs="Times New Roman"/>
          <w:i/>
          <w:sz w:val="24"/>
          <w:szCs w:val="24"/>
        </w:rPr>
        <w:t xml:space="preserve">рок окупаемости </w:t>
      </w:r>
      <w:r w:rsidR="0027787E" w:rsidRPr="00F56298">
        <w:rPr>
          <w:rFonts w:ascii="Times New Roman" w:hAnsi="Times New Roman" w:cs="Times New Roman"/>
          <w:i/>
          <w:sz w:val="24"/>
          <w:szCs w:val="24"/>
        </w:rPr>
        <w:t xml:space="preserve">комплексного </w:t>
      </w:r>
      <w:r w:rsidR="00217962" w:rsidRPr="00F56298">
        <w:rPr>
          <w:rFonts w:ascii="Times New Roman" w:hAnsi="Times New Roman" w:cs="Times New Roman"/>
          <w:i/>
          <w:sz w:val="24"/>
          <w:szCs w:val="24"/>
        </w:rPr>
        <w:t>проекта (дисконтированный), лет</w:t>
      </w:r>
      <w:r w:rsidR="001F3FCB" w:rsidRPr="00F56298">
        <w:rPr>
          <w:rFonts w:ascii="Times New Roman" w:hAnsi="Times New Roman" w:cs="Times New Roman"/>
          <w:i/>
          <w:sz w:val="24"/>
          <w:szCs w:val="24"/>
        </w:rPr>
        <w:t>:</w:t>
      </w:r>
    </w:p>
    <w:p w14:paraId="5E03AED1" w14:textId="77777777" w:rsidR="001F3FCB" w:rsidRPr="00F56298" w:rsidRDefault="00B91EA4" w:rsidP="00CA7632">
      <w:pPr>
        <w:pStyle w:val="a4"/>
        <w:numPr>
          <w:ilvl w:val="0"/>
          <w:numId w:val="13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6298">
        <w:rPr>
          <w:rFonts w:ascii="Times New Roman" w:hAnsi="Times New Roman" w:cs="Times New Roman"/>
          <w:i/>
          <w:sz w:val="24"/>
          <w:szCs w:val="24"/>
        </w:rPr>
        <w:t>о</w:t>
      </w:r>
      <w:r w:rsidR="00217962" w:rsidRPr="00F56298">
        <w:rPr>
          <w:rFonts w:ascii="Times New Roman" w:hAnsi="Times New Roman" w:cs="Times New Roman"/>
          <w:i/>
          <w:sz w:val="24"/>
          <w:szCs w:val="24"/>
        </w:rPr>
        <w:t xml:space="preserve">бъем производства и реализации импортозамещающей </w:t>
      </w:r>
      <w:r w:rsidR="00FA2356" w:rsidRPr="00F56298">
        <w:rPr>
          <w:rFonts w:ascii="Times New Roman" w:hAnsi="Times New Roman" w:cs="Times New Roman"/>
          <w:i/>
          <w:sz w:val="24"/>
          <w:szCs w:val="24"/>
        </w:rPr>
        <w:t xml:space="preserve">или инновационной </w:t>
      </w:r>
      <w:r w:rsidR="00217962" w:rsidRPr="00F56298">
        <w:rPr>
          <w:rFonts w:ascii="Times New Roman" w:hAnsi="Times New Roman" w:cs="Times New Roman"/>
          <w:i/>
          <w:sz w:val="24"/>
          <w:szCs w:val="24"/>
        </w:rPr>
        <w:t>продукции</w:t>
      </w:r>
      <w:r w:rsidR="00E02315" w:rsidRPr="00F56298">
        <w:rPr>
          <w:rFonts w:ascii="Times New Roman" w:hAnsi="Times New Roman" w:cs="Times New Roman"/>
          <w:i/>
          <w:sz w:val="24"/>
          <w:szCs w:val="24"/>
        </w:rPr>
        <w:t xml:space="preserve"> (с НДС)</w:t>
      </w:r>
      <w:r w:rsidR="00F573D7" w:rsidRPr="00F56298">
        <w:rPr>
          <w:rFonts w:ascii="Times New Roman" w:hAnsi="Times New Roman" w:cs="Times New Roman"/>
          <w:i/>
          <w:sz w:val="24"/>
          <w:szCs w:val="24"/>
        </w:rPr>
        <w:t>, тыс. руб./ед.</w:t>
      </w:r>
      <w:r w:rsidR="001F3FCB" w:rsidRPr="00F56298">
        <w:rPr>
          <w:rFonts w:ascii="Times New Roman" w:hAnsi="Times New Roman" w:cs="Times New Roman"/>
          <w:i/>
          <w:sz w:val="24"/>
          <w:szCs w:val="24"/>
        </w:rPr>
        <w:t>:</w:t>
      </w:r>
    </w:p>
    <w:p w14:paraId="4E567AF1" w14:textId="77777777" w:rsidR="001F3FCB" w:rsidRPr="00F56298" w:rsidRDefault="00B91EA4" w:rsidP="00CA7632">
      <w:pPr>
        <w:pStyle w:val="a4"/>
        <w:numPr>
          <w:ilvl w:val="0"/>
          <w:numId w:val="13"/>
        </w:numPr>
        <w:tabs>
          <w:tab w:val="left" w:pos="567"/>
        </w:tabs>
        <w:spacing w:after="0" w:line="360" w:lineRule="auto"/>
        <w:ind w:left="709" w:hanging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6298">
        <w:rPr>
          <w:rFonts w:ascii="Times New Roman" w:hAnsi="Times New Roman" w:cs="Times New Roman"/>
          <w:i/>
          <w:sz w:val="24"/>
          <w:szCs w:val="24"/>
        </w:rPr>
        <w:t>ч</w:t>
      </w:r>
      <w:r w:rsidR="00217962" w:rsidRPr="00F56298">
        <w:rPr>
          <w:rFonts w:ascii="Times New Roman" w:hAnsi="Times New Roman" w:cs="Times New Roman"/>
          <w:i/>
          <w:sz w:val="24"/>
          <w:szCs w:val="24"/>
        </w:rPr>
        <w:t xml:space="preserve">истая приведенная стоимость </w:t>
      </w:r>
      <w:r w:rsidR="0027787E" w:rsidRPr="00F56298">
        <w:rPr>
          <w:rFonts w:ascii="Times New Roman" w:hAnsi="Times New Roman" w:cs="Times New Roman"/>
          <w:i/>
          <w:sz w:val="24"/>
          <w:szCs w:val="24"/>
        </w:rPr>
        <w:t xml:space="preserve">комплексного </w:t>
      </w:r>
      <w:r w:rsidR="00217962" w:rsidRPr="00F56298">
        <w:rPr>
          <w:rFonts w:ascii="Times New Roman" w:hAnsi="Times New Roman" w:cs="Times New Roman"/>
          <w:i/>
          <w:sz w:val="24"/>
          <w:szCs w:val="24"/>
        </w:rPr>
        <w:t>проекта (NPV)</w:t>
      </w:r>
      <w:r w:rsidR="00F573D7" w:rsidRPr="00F56298">
        <w:rPr>
          <w:rFonts w:ascii="Times New Roman" w:hAnsi="Times New Roman" w:cs="Times New Roman"/>
          <w:i/>
          <w:sz w:val="24"/>
          <w:szCs w:val="24"/>
        </w:rPr>
        <w:t>, тыс. руб.</w:t>
      </w:r>
      <w:r w:rsidR="001F3FCB" w:rsidRPr="00F56298">
        <w:rPr>
          <w:rFonts w:ascii="Times New Roman" w:hAnsi="Times New Roman" w:cs="Times New Roman"/>
          <w:i/>
          <w:sz w:val="24"/>
          <w:szCs w:val="24"/>
        </w:rPr>
        <w:t>:</w:t>
      </w:r>
    </w:p>
    <w:p w14:paraId="66B7426B" w14:textId="77777777" w:rsidR="001F3FCB" w:rsidRPr="00F56298" w:rsidRDefault="00B91EA4" w:rsidP="00CA7632">
      <w:pPr>
        <w:pStyle w:val="a4"/>
        <w:numPr>
          <w:ilvl w:val="0"/>
          <w:numId w:val="13"/>
        </w:numPr>
        <w:tabs>
          <w:tab w:val="left" w:pos="567"/>
        </w:tabs>
        <w:spacing w:after="0" w:line="360" w:lineRule="auto"/>
        <w:ind w:left="709" w:hanging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6298">
        <w:rPr>
          <w:rFonts w:ascii="Times New Roman" w:hAnsi="Times New Roman" w:cs="Times New Roman"/>
          <w:i/>
          <w:sz w:val="24"/>
          <w:szCs w:val="24"/>
        </w:rPr>
        <w:t>в</w:t>
      </w:r>
      <w:r w:rsidR="00217962" w:rsidRPr="00F56298">
        <w:rPr>
          <w:rFonts w:ascii="Times New Roman" w:hAnsi="Times New Roman" w:cs="Times New Roman"/>
          <w:i/>
          <w:sz w:val="24"/>
          <w:szCs w:val="24"/>
        </w:rPr>
        <w:t>нутренняя норма доходности (IRR)</w:t>
      </w:r>
      <w:r w:rsidR="00F573D7" w:rsidRPr="00F56298">
        <w:rPr>
          <w:rFonts w:ascii="Times New Roman" w:hAnsi="Times New Roman" w:cs="Times New Roman"/>
          <w:i/>
          <w:sz w:val="24"/>
          <w:szCs w:val="24"/>
        </w:rPr>
        <w:t>, %</w:t>
      </w:r>
      <w:r w:rsidR="001F3FCB" w:rsidRPr="00F56298">
        <w:rPr>
          <w:rFonts w:ascii="Times New Roman" w:hAnsi="Times New Roman" w:cs="Times New Roman"/>
          <w:i/>
          <w:sz w:val="24"/>
          <w:szCs w:val="24"/>
        </w:rPr>
        <w:t>:</w:t>
      </w:r>
    </w:p>
    <w:p w14:paraId="1F7BFF08" w14:textId="77777777" w:rsidR="001F3FCB" w:rsidRPr="00F56298" w:rsidRDefault="00B91EA4" w:rsidP="00CA7632">
      <w:pPr>
        <w:pStyle w:val="a4"/>
        <w:numPr>
          <w:ilvl w:val="0"/>
          <w:numId w:val="13"/>
        </w:numPr>
        <w:tabs>
          <w:tab w:val="left" w:pos="567"/>
        </w:tabs>
        <w:spacing w:after="0" w:line="360" w:lineRule="auto"/>
        <w:ind w:left="709" w:hanging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6298">
        <w:rPr>
          <w:rFonts w:ascii="Times New Roman" w:hAnsi="Times New Roman" w:cs="Times New Roman"/>
          <w:i/>
          <w:sz w:val="24"/>
          <w:szCs w:val="24"/>
        </w:rPr>
        <w:t>с</w:t>
      </w:r>
      <w:r w:rsidR="00217962" w:rsidRPr="00F56298">
        <w:rPr>
          <w:rFonts w:ascii="Times New Roman" w:hAnsi="Times New Roman" w:cs="Times New Roman"/>
          <w:i/>
          <w:sz w:val="24"/>
          <w:szCs w:val="24"/>
        </w:rPr>
        <w:t>редневзвешенная стоимость капитала (WACC)</w:t>
      </w:r>
      <w:r w:rsidR="00F573D7" w:rsidRPr="00F56298">
        <w:rPr>
          <w:rFonts w:ascii="Times New Roman" w:hAnsi="Times New Roman" w:cs="Times New Roman"/>
          <w:i/>
          <w:sz w:val="24"/>
          <w:szCs w:val="24"/>
        </w:rPr>
        <w:t>, %</w:t>
      </w:r>
      <w:r w:rsidR="001F3FCB" w:rsidRPr="00F56298">
        <w:rPr>
          <w:rFonts w:ascii="Times New Roman" w:hAnsi="Times New Roman" w:cs="Times New Roman"/>
          <w:i/>
          <w:sz w:val="24"/>
          <w:szCs w:val="24"/>
        </w:rPr>
        <w:t>:</w:t>
      </w:r>
    </w:p>
    <w:p w14:paraId="72F3888E" w14:textId="77777777" w:rsidR="001F3FCB" w:rsidRPr="00F56298" w:rsidRDefault="00B91EA4" w:rsidP="00CA7632">
      <w:pPr>
        <w:pStyle w:val="a4"/>
        <w:numPr>
          <w:ilvl w:val="0"/>
          <w:numId w:val="13"/>
        </w:numPr>
        <w:tabs>
          <w:tab w:val="left" w:pos="567"/>
        </w:tabs>
        <w:spacing w:after="0" w:line="360" w:lineRule="auto"/>
        <w:ind w:left="709" w:hanging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6298">
        <w:rPr>
          <w:rFonts w:ascii="Times New Roman" w:hAnsi="Times New Roman" w:cs="Times New Roman"/>
          <w:i/>
          <w:sz w:val="24"/>
          <w:szCs w:val="24"/>
        </w:rPr>
        <w:t>р</w:t>
      </w:r>
      <w:r w:rsidR="00217962" w:rsidRPr="00F56298">
        <w:rPr>
          <w:rFonts w:ascii="Times New Roman" w:hAnsi="Times New Roman" w:cs="Times New Roman"/>
          <w:i/>
          <w:sz w:val="24"/>
          <w:szCs w:val="24"/>
        </w:rPr>
        <w:t>ентабельность на собственный капитал (ROE)</w:t>
      </w:r>
      <w:r w:rsidR="00F573D7" w:rsidRPr="00F56298">
        <w:rPr>
          <w:rFonts w:ascii="Times New Roman" w:hAnsi="Times New Roman" w:cs="Times New Roman"/>
          <w:i/>
          <w:sz w:val="24"/>
          <w:szCs w:val="24"/>
        </w:rPr>
        <w:t>, %</w:t>
      </w:r>
      <w:r w:rsidR="001F3FCB" w:rsidRPr="00F56298">
        <w:rPr>
          <w:rFonts w:ascii="Times New Roman" w:hAnsi="Times New Roman" w:cs="Times New Roman"/>
          <w:i/>
          <w:sz w:val="24"/>
          <w:szCs w:val="24"/>
        </w:rPr>
        <w:t>:</w:t>
      </w:r>
    </w:p>
    <w:p w14:paraId="03CAA7B3" w14:textId="77777777" w:rsidR="001F3FCB" w:rsidRPr="00F56298" w:rsidRDefault="00B91EA4" w:rsidP="00CA7632">
      <w:pPr>
        <w:pStyle w:val="a4"/>
        <w:numPr>
          <w:ilvl w:val="0"/>
          <w:numId w:val="13"/>
        </w:numPr>
        <w:tabs>
          <w:tab w:val="left" w:pos="567"/>
        </w:tabs>
        <w:spacing w:after="0" w:line="360" w:lineRule="auto"/>
        <w:ind w:left="709" w:hanging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6298">
        <w:rPr>
          <w:rFonts w:ascii="Times New Roman" w:hAnsi="Times New Roman" w:cs="Times New Roman"/>
          <w:i/>
          <w:sz w:val="24"/>
          <w:szCs w:val="24"/>
        </w:rPr>
        <w:t>д</w:t>
      </w:r>
      <w:r w:rsidR="00217962" w:rsidRPr="00F56298">
        <w:rPr>
          <w:rFonts w:ascii="Times New Roman" w:hAnsi="Times New Roman" w:cs="Times New Roman"/>
          <w:i/>
          <w:sz w:val="24"/>
          <w:szCs w:val="24"/>
        </w:rPr>
        <w:t>оходность на заемный капитал</w:t>
      </w:r>
      <w:r w:rsidR="00C47494" w:rsidRPr="00F56298">
        <w:rPr>
          <w:rFonts w:ascii="Times New Roman" w:hAnsi="Times New Roman" w:cs="Times New Roman"/>
          <w:i/>
          <w:sz w:val="24"/>
          <w:szCs w:val="24"/>
        </w:rPr>
        <w:t>, %</w:t>
      </w:r>
      <w:r w:rsidR="001F3FCB" w:rsidRPr="00F56298">
        <w:rPr>
          <w:rFonts w:ascii="Times New Roman" w:hAnsi="Times New Roman" w:cs="Times New Roman"/>
          <w:i/>
          <w:sz w:val="24"/>
          <w:szCs w:val="24"/>
        </w:rPr>
        <w:t>:</w:t>
      </w:r>
    </w:p>
    <w:p w14:paraId="1090381A" w14:textId="77777777" w:rsidR="001F3FCB" w:rsidRPr="00F56298" w:rsidRDefault="00B91EA4" w:rsidP="00CA7632">
      <w:pPr>
        <w:pStyle w:val="a4"/>
        <w:numPr>
          <w:ilvl w:val="0"/>
          <w:numId w:val="13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6298">
        <w:rPr>
          <w:rFonts w:ascii="Times New Roman" w:hAnsi="Times New Roman" w:cs="Times New Roman"/>
          <w:i/>
          <w:sz w:val="24"/>
          <w:szCs w:val="24"/>
        </w:rPr>
        <w:t>д</w:t>
      </w:r>
      <w:r w:rsidR="00217962" w:rsidRPr="00F56298">
        <w:rPr>
          <w:rFonts w:ascii="Times New Roman" w:hAnsi="Times New Roman" w:cs="Times New Roman"/>
          <w:i/>
          <w:sz w:val="24"/>
          <w:szCs w:val="24"/>
        </w:rPr>
        <w:t>оля затрат в смете комплексного проекта, приходящаяся на закупку продукции и услуг из стран, не входящих в ЕАЭС</w:t>
      </w:r>
      <w:r w:rsidR="0026780E" w:rsidRPr="00F56298">
        <w:rPr>
          <w:rFonts w:ascii="Times New Roman" w:hAnsi="Times New Roman" w:cs="Times New Roman"/>
          <w:i/>
          <w:sz w:val="24"/>
          <w:szCs w:val="24"/>
        </w:rPr>
        <w:t>, %</w:t>
      </w:r>
      <w:r w:rsidR="001F3FCB" w:rsidRPr="00F56298">
        <w:rPr>
          <w:rFonts w:ascii="Times New Roman" w:hAnsi="Times New Roman" w:cs="Times New Roman"/>
          <w:i/>
          <w:sz w:val="24"/>
          <w:szCs w:val="24"/>
        </w:rPr>
        <w:t>:</w:t>
      </w:r>
    </w:p>
    <w:p w14:paraId="07C4E828" w14:textId="77777777" w:rsidR="00217962" w:rsidRPr="00F56298" w:rsidRDefault="00B91EA4" w:rsidP="00CA7632">
      <w:pPr>
        <w:pStyle w:val="a4"/>
        <w:numPr>
          <w:ilvl w:val="0"/>
          <w:numId w:val="13"/>
        </w:numPr>
        <w:tabs>
          <w:tab w:val="left" w:pos="567"/>
        </w:tabs>
        <w:spacing w:after="0" w:line="360" w:lineRule="auto"/>
        <w:ind w:left="709" w:hanging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6298">
        <w:rPr>
          <w:rFonts w:ascii="Times New Roman" w:hAnsi="Times New Roman" w:cs="Times New Roman"/>
          <w:i/>
          <w:sz w:val="24"/>
          <w:szCs w:val="24"/>
        </w:rPr>
        <w:t>к</w:t>
      </w:r>
      <w:r w:rsidR="00217962" w:rsidRPr="00F56298">
        <w:rPr>
          <w:rFonts w:ascii="Times New Roman" w:hAnsi="Times New Roman" w:cs="Times New Roman"/>
          <w:i/>
          <w:sz w:val="24"/>
          <w:szCs w:val="24"/>
        </w:rPr>
        <w:t>оличество вновь созданных и модернизированных рабочих мест</w:t>
      </w:r>
      <w:r w:rsidR="00F573D7" w:rsidRPr="00F56298">
        <w:rPr>
          <w:rFonts w:ascii="Times New Roman" w:hAnsi="Times New Roman" w:cs="Times New Roman"/>
          <w:i/>
          <w:sz w:val="24"/>
          <w:szCs w:val="24"/>
        </w:rPr>
        <w:t>, ед.</w:t>
      </w:r>
      <w:r w:rsidR="00217962" w:rsidRPr="00F56298">
        <w:rPr>
          <w:rFonts w:ascii="Times New Roman" w:hAnsi="Times New Roman" w:cs="Times New Roman"/>
          <w:i/>
          <w:sz w:val="24"/>
          <w:szCs w:val="24"/>
        </w:rPr>
        <w:t>:</w:t>
      </w:r>
    </w:p>
    <w:p w14:paraId="280B0E8A" w14:textId="77777777" w:rsidR="00624DE0" w:rsidRPr="00F56298" w:rsidRDefault="00B91EA4" w:rsidP="00CA7632">
      <w:pPr>
        <w:pStyle w:val="a4"/>
        <w:numPr>
          <w:ilvl w:val="0"/>
          <w:numId w:val="13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6298">
        <w:rPr>
          <w:rFonts w:ascii="Times New Roman" w:hAnsi="Times New Roman" w:cs="Times New Roman"/>
          <w:i/>
          <w:sz w:val="24"/>
          <w:szCs w:val="24"/>
        </w:rPr>
        <w:t>к</w:t>
      </w:r>
      <w:r w:rsidR="00624DE0" w:rsidRPr="00F56298">
        <w:rPr>
          <w:rFonts w:ascii="Times New Roman" w:hAnsi="Times New Roman" w:cs="Times New Roman"/>
          <w:i/>
          <w:sz w:val="24"/>
          <w:szCs w:val="24"/>
        </w:rPr>
        <w:t>оличество полученных патентов</w:t>
      </w:r>
      <w:r w:rsidR="00262737" w:rsidRPr="00F56298">
        <w:rPr>
          <w:rFonts w:ascii="Times New Roman" w:hAnsi="Times New Roman" w:cs="Times New Roman"/>
          <w:i/>
          <w:sz w:val="24"/>
          <w:szCs w:val="24"/>
        </w:rPr>
        <w:t xml:space="preserve"> на результаты интеллектуальной деятельности</w:t>
      </w:r>
      <w:r w:rsidR="00E02315" w:rsidRPr="00F56298">
        <w:rPr>
          <w:rFonts w:ascii="Times New Roman" w:hAnsi="Times New Roman" w:cs="Times New Roman"/>
          <w:i/>
          <w:sz w:val="24"/>
          <w:szCs w:val="24"/>
        </w:rPr>
        <w:t xml:space="preserve"> и секретов производства (ноу-хау)</w:t>
      </w:r>
      <w:r w:rsidR="00262737" w:rsidRPr="00F56298">
        <w:rPr>
          <w:rFonts w:ascii="Times New Roman" w:hAnsi="Times New Roman" w:cs="Times New Roman"/>
          <w:i/>
          <w:sz w:val="24"/>
          <w:szCs w:val="24"/>
        </w:rPr>
        <w:t>, полученные в рамках реализации комплексного проекта (изобретения, полезные модели, промышленные образцы);</w:t>
      </w:r>
    </w:p>
    <w:p w14:paraId="4B398CF6" w14:textId="77777777" w:rsidR="00217962" w:rsidRPr="00F56298" w:rsidRDefault="00B91EA4" w:rsidP="00CA7632">
      <w:pPr>
        <w:pStyle w:val="a4"/>
        <w:numPr>
          <w:ilvl w:val="0"/>
          <w:numId w:val="13"/>
        </w:numPr>
        <w:tabs>
          <w:tab w:val="left" w:pos="567"/>
        </w:tabs>
        <w:spacing w:after="0" w:line="360" w:lineRule="auto"/>
        <w:ind w:left="709" w:hanging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6298">
        <w:rPr>
          <w:rFonts w:ascii="Times New Roman" w:hAnsi="Times New Roman" w:cs="Times New Roman"/>
          <w:i/>
          <w:sz w:val="24"/>
          <w:szCs w:val="24"/>
        </w:rPr>
        <w:t>о</w:t>
      </w:r>
      <w:r w:rsidR="00217962" w:rsidRPr="00F56298">
        <w:rPr>
          <w:rFonts w:ascii="Times New Roman" w:hAnsi="Times New Roman" w:cs="Times New Roman"/>
          <w:i/>
          <w:sz w:val="24"/>
          <w:szCs w:val="24"/>
        </w:rPr>
        <w:t>бъем экспорта продукции</w:t>
      </w:r>
      <w:r w:rsidR="00B652D9" w:rsidRPr="00F56298">
        <w:rPr>
          <w:rFonts w:ascii="Times New Roman" w:hAnsi="Times New Roman" w:cs="Times New Roman"/>
          <w:i/>
          <w:sz w:val="24"/>
          <w:szCs w:val="24"/>
        </w:rPr>
        <w:t>, тыс. долл</w:t>
      </w:r>
      <w:r w:rsidR="00F573D7" w:rsidRPr="00F56298">
        <w:rPr>
          <w:rFonts w:ascii="Times New Roman" w:hAnsi="Times New Roman" w:cs="Times New Roman"/>
          <w:i/>
          <w:sz w:val="24"/>
          <w:szCs w:val="24"/>
        </w:rPr>
        <w:t>.</w:t>
      </w:r>
      <w:r w:rsidR="00B652D9" w:rsidRPr="00F56298">
        <w:rPr>
          <w:rFonts w:ascii="Times New Roman" w:hAnsi="Times New Roman" w:cs="Times New Roman"/>
          <w:i/>
          <w:sz w:val="24"/>
          <w:szCs w:val="24"/>
        </w:rPr>
        <w:t xml:space="preserve"> США</w:t>
      </w:r>
      <w:r w:rsidR="00F573D7" w:rsidRPr="00F56298">
        <w:rPr>
          <w:rFonts w:ascii="Times New Roman" w:hAnsi="Times New Roman" w:cs="Times New Roman"/>
          <w:i/>
          <w:sz w:val="24"/>
          <w:szCs w:val="24"/>
        </w:rPr>
        <w:t>/ ед.</w:t>
      </w:r>
      <w:r w:rsidR="00217962" w:rsidRPr="00F56298">
        <w:rPr>
          <w:rFonts w:ascii="Times New Roman" w:hAnsi="Times New Roman" w:cs="Times New Roman"/>
          <w:i/>
          <w:sz w:val="24"/>
          <w:szCs w:val="24"/>
        </w:rPr>
        <w:t>:</w:t>
      </w:r>
    </w:p>
    <w:p w14:paraId="79E1A87C" w14:textId="77777777" w:rsidR="00217962" w:rsidRPr="00F56298" w:rsidRDefault="00B91EA4" w:rsidP="00CA7632">
      <w:pPr>
        <w:pStyle w:val="a4"/>
        <w:numPr>
          <w:ilvl w:val="0"/>
          <w:numId w:val="13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6298">
        <w:rPr>
          <w:rFonts w:ascii="Times New Roman" w:hAnsi="Times New Roman" w:cs="Times New Roman"/>
          <w:i/>
          <w:sz w:val="24"/>
          <w:szCs w:val="24"/>
        </w:rPr>
        <w:t>б</w:t>
      </w:r>
      <w:r w:rsidR="00217962" w:rsidRPr="00F56298">
        <w:rPr>
          <w:rFonts w:ascii="Times New Roman" w:hAnsi="Times New Roman" w:cs="Times New Roman"/>
          <w:i/>
          <w:sz w:val="24"/>
          <w:szCs w:val="24"/>
        </w:rPr>
        <w:t>юджетная эффективность</w:t>
      </w:r>
      <w:r w:rsidR="00EB1F5C" w:rsidRPr="00F56298">
        <w:rPr>
          <w:rFonts w:ascii="Times New Roman" w:hAnsi="Times New Roman" w:cs="Times New Roman"/>
          <w:i/>
          <w:sz w:val="24"/>
          <w:szCs w:val="24"/>
        </w:rPr>
        <w:t xml:space="preserve"> федерального бюджета без учета социальных взносов, </w:t>
      </w:r>
      <w:r w:rsidR="00F573D7" w:rsidRPr="00F56298">
        <w:rPr>
          <w:rFonts w:ascii="Times New Roman" w:hAnsi="Times New Roman" w:cs="Times New Roman"/>
          <w:i/>
          <w:sz w:val="24"/>
          <w:szCs w:val="24"/>
        </w:rPr>
        <w:t>тыс. руб.</w:t>
      </w:r>
      <w:r w:rsidR="00217962" w:rsidRPr="00F56298">
        <w:rPr>
          <w:rFonts w:ascii="Times New Roman" w:hAnsi="Times New Roman" w:cs="Times New Roman"/>
          <w:i/>
          <w:sz w:val="24"/>
          <w:szCs w:val="24"/>
        </w:rPr>
        <w:t>:</w:t>
      </w:r>
    </w:p>
    <w:p w14:paraId="61098532" w14:textId="77777777" w:rsidR="00EB1F5C" w:rsidRPr="00F56298" w:rsidRDefault="00EB1F5C" w:rsidP="00CA7632">
      <w:pPr>
        <w:pStyle w:val="a4"/>
        <w:numPr>
          <w:ilvl w:val="0"/>
          <w:numId w:val="13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6298">
        <w:rPr>
          <w:rFonts w:ascii="Times New Roman" w:hAnsi="Times New Roman" w:cs="Times New Roman"/>
          <w:i/>
          <w:sz w:val="24"/>
          <w:szCs w:val="24"/>
        </w:rPr>
        <w:t>бюджетная эффективность без учета социальных взносов, тыс. руб.</w:t>
      </w:r>
    </w:p>
    <w:p w14:paraId="4547BB96" w14:textId="77777777" w:rsidR="00EB1F5C" w:rsidRPr="00F56298" w:rsidRDefault="00EB1F5C" w:rsidP="00CA7632">
      <w:pPr>
        <w:pStyle w:val="a4"/>
        <w:numPr>
          <w:ilvl w:val="0"/>
          <w:numId w:val="13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6298">
        <w:rPr>
          <w:rFonts w:ascii="Times New Roman" w:hAnsi="Times New Roman" w:cs="Times New Roman"/>
          <w:i/>
          <w:sz w:val="24"/>
          <w:szCs w:val="24"/>
        </w:rPr>
        <w:t xml:space="preserve">бюджетная эффективность федерального бюджета с учетом социальных взносов, </w:t>
      </w:r>
      <w:r w:rsidRPr="00F56298">
        <w:rPr>
          <w:rFonts w:ascii="Times New Roman" w:hAnsi="Times New Roman" w:cs="Times New Roman"/>
          <w:i/>
          <w:sz w:val="24"/>
          <w:szCs w:val="24"/>
        </w:rPr>
        <w:br/>
        <w:t>тыс. руб.:</w:t>
      </w:r>
    </w:p>
    <w:p w14:paraId="6BF43CF6" w14:textId="77777777" w:rsidR="00217962" w:rsidRPr="00F56298" w:rsidRDefault="00B91EA4" w:rsidP="00CA7632">
      <w:pPr>
        <w:pStyle w:val="a4"/>
        <w:numPr>
          <w:ilvl w:val="0"/>
          <w:numId w:val="13"/>
        </w:numPr>
        <w:tabs>
          <w:tab w:val="left" w:pos="567"/>
        </w:tabs>
        <w:spacing w:after="0" w:line="360" w:lineRule="auto"/>
        <w:ind w:left="709" w:hanging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6298">
        <w:rPr>
          <w:rFonts w:ascii="Times New Roman" w:hAnsi="Times New Roman" w:cs="Times New Roman"/>
          <w:i/>
          <w:sz w:val="24"/>
          <w:szCs w:val="24"/>
        </w:rPr>
        <w:t>к</w:t>
      </w:r>
      <w:r w:rsidR="00217962" w:rsidRPr="00F56298">
        <w:rPr>
          <w:rFonts w:ascii="Times New Roman" w:hAnsi="Times New Roman" w:cs="Times New Roman"/>
          <w:i/>
          <w:sz w:val="24"/>
          <w:szCs w:val="24"/>
        </w:rPr>
        <w:t>оэф</w:t>
      </w:r>
      <w:r w:rsidR="0026007B" w:rsidRPr="00F56298">
        <w:rPr>
          <w:rFonts w:ascii="Times New Roman" w:hAnsi="Times New Roman" w:cs="Times New Roman"/>
          <w:i/>
          <w:sz w:val="24"/>
          <w:szCs w:val="24"/>
        </w:rPr>
        <w:t>фициент</w:t>
      </w:r>
      <w:r w:rsidR="00B652D9" w:rsidRPr="00F56298">
        <w:rPr>
          <w:rFonts w:ascii="Times New Roman" w:hAnsi="Times New Roman" w:cs="Times New Roman"/>
          <w:i/>
          <w:sz w:val="24"/>
          <w:szCs w:val="24"/>
        </w:rPr>
        <w:t>ы</w:t>
      </w:r>
      <w:r w:rsidR="0026007B" w:rsidRPr="00F56298">
        <w:rPr>
          <w:rFonts w:ascii="Times New Roman" w:hAnsi="Times New Roman" w:cs="Times New Roman"/>
          <w:i/>
          <w:sz w:val="24"/>
          <w:szCs w:val="24"/>
        </w:rPr>
        <w:t xml:space="preserve"> бюджетной эффективности</w:t>
      </w:r>
      <w:r w:rsidR="00F573D7" w:rsidRPr="00F56298">
        <w:rPr>
          <w:rFonts w:ascii="Times New Roman" w:hAnsi="Times New Roman" w:cs="Times New Roman"/>
          <w:i/>
          <w:sz w:val="24"/>
          <w:szCs w:val="24"/>
        </w:rPr>
        <w:t>, %</w:t>
      </w:r>
      <w:r w:rsidR="0026007B" w:rsidRPr="00F56298">
        <w:rPr>
          <w:rFonts w:ascii="Times New Roman" w:hAnsi="Times New Roman" w:cs="Times New Roman"/>
          <w:i/>
          <w:sz w:val="24"/>
          <w:szCs w:val="24"/>
        </w:rPr>
        <w:t>.</w:t>
      </w:r>
    </w:p>
    <w:p w14:paraId="13D3908C" w14:textId="77777777" w:rsidR="001F3FCB" w:rsidRPr="00F56298" w:rsidRDefault="001F3FCB" w:rsidP="00B30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5D02FB" w14:textId="77777777" w:rsidR="004028A9" w:rsidRPr="00F56298" w:rsidRDefault="004028A9" w:rsidP="00B307FE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4028A9" w:rsidRPr="00F56298" w:rsidSect="009E1B22">
          <w:type w:val="continuous"/>
          <w:pgSz w:w="11907" w:h="16839" w:code="9"/>
          <w:pgMar w:top="1134" w:right="850" w:bottom="1276" w:left="1276" w:header="720" w:footer="720" w:gutter="0"/>
          <w:cols w:space="720"/>
          <w:noEndnote/>
          <w:titlePg/>
          <w:docGrid w:linePitch="299"/>
        </w:sectPr>
      </w:pPr>
      <w:bookmarkStart w:id="88" w:name="_Toc434592427"/>
    </w:p>
    <w:p w14:paraId="294832E6" w14:textId="77777777" w:rsidR="004028A9" w:rsidRPr="00F56298" w:rsidRDefault="00400EAD" w:rsidP="00B307FE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F5629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t xml:space="preserve">Раздел </w:t>
      </w:r>
      <w:r w:rsidR="004028A9" w:rsidRPr="00F5629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7. Анализ рисков комплексного проекта</w:t>
      </w:r>
    </w:p>
    <w:p w14:paraId="51D5619E" w14:textId="77777777" w:rsidR="004028A9" w:rsidRPr="00F56298" w:rsidRDefault="004028A9" w:rsidP="00076662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56298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333511" w:rsidRPr="00F56298">
        <w:rPr>
          <w:rFonts w:ascii="Times New Roman" w:hAnsi="Times New Roman" w:cs="Times New Roman"/>
          <w:sz w:val="24"/>
          <w:szCs w:val="24"/>
        </w:rPr>
        <w:t>7</w:t>
      </w:r>
      <w:r w:rsidR="00D03F52" w:rsidRPr="00F56298">
        <w:rPr>
          <w:rFonts w:ascii="Times New Roman" w:hAnsi="Times New Roman" w:cs="Times New Roman"/>
          <w:sz w:val="24"/>
          <w:szCs w:val="24"/>
        </w:rPr>
        <w:t>.</w:t>
      </w:r>
      <w:r w:rsidRPr="00F56298">
        <w:rPr>
          <w:rFonts w:ascii="Times New Roman" w:hAnsi="Times New Roman" w:cs="Times New Roman"/>
          <w:sz w:val="24"/>
          <w:szCs w:val="24"/>
        </w:rPr>
        <w:t xml:space="preserve"> Идентификация рисков</w:t>
      </w:r>
    </w:p>
    <w:tbl>
      <w:tblPr>
        <w:tblW w:w="152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0"/>
        <w:gridCol w:w="2552"/>
        <w:gridCol w:w="2268"/>
        <w:gridCol w:w="2126"/>
        <w:gridCol w:w="2126"/>
        <w:gridCol w:w="3119"/>
      </w:tblGrid>
      <w:tr w:rsidR="004028A9" w:rsidRPr="00F56298" w14:paraId="022C0B3A" w14:textId="77777777" w:rsidTr="000A4050">
        <w:trPr>
          <w:trHeight w:val="196"/>
        </w:trPr>
        <w:tc>
          <w:tcPr>
            <w:tcW w:w="5642" w:type="dxa"/>
            <w:gridSpan w:val="2"/>
            <w:shd w:val="clear" w:color="auto" w:fill="D9D9D9" w:themeFill="background1" w:themeFillShade="D9"/>
            <w:vAlign w:val="center"/>
          </w:tcPr>
          <w:p w14:paraId="020ECFDB" w14:textId="77777777" w:rsidR="004028A9" w:rsidRPr="00F56298" w:rsidRDefault="004028A9" w:rsidP="00B307F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298">
              <w:rPr>
                <w:rFonts w:ascii="Times New Roman" w:hAnsi="Times New Roman" w:cs="Times New Roman"/>
                <w:b/>
                <w:sz w:val="24"/>
                <w:szCs w:val="24"/>
              </w:rPr>
              <w:t>Идентификация риска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0D48B5CA" w14:textId="77777777" w:rsidR="004028A9" w:rsidRPr="00F56298" w:rsidRDefault="004028A9" w:rsidP="00B307F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298">
              <w:rPr>
                <w:rFonts w:ascii="Times New Roman" w:hAnsi="Times New Roman" w:cs="Times New Roman"/>
                <w:b/>
                <w:sz w:val="24"/>
                <w:szCs w:val="24"/>
              </w:rPr>
              <w:t>Вероятность возникновения (высокая, средняя, низкая)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  <w:vAlign w:val="center"/>
          </w:tcPr>
          <w:p w14:paraId="3972C6D3" w14:textId="77777777" w:rsidR="004028A9" w:rsidRPr="00F56298" w:rsidRDefault="004028A9" w:rsidP="00B307F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298">
              <w:rPr>
                <w:rFonts w:ascii="Times New Roman" w:hAnsi="Times New Roman" w:cs="Times New Roman"/>
                <w:b/>
                <w:sz w:val="24"/>
                <w:szCs w:val="24"/>
              </w:rPr>
              <w:t>Степень влияния (высокая, средняя, низкая)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  <w:vAlign w:val="center"/>
          </w:tcPr>
          <w:p w14:paraId="03425F38" w14:textId="77777777" w:rsidR="004028A9" w:rsidRPr="00F56298" w:rsidRDefault="004028A9" w:rsidP="00B307F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298">
              <w:rPr>
                <w:rFonts w:ascii="Times New Roman" w:hAnsi="Times New Roman" w:cs="Times New Roman"/>
                <w:b/>
                <w:sz w:val="24"/>
                <w:szCs w:val="24"/>
              </w:rPr>
              <w:t>Возможный ущерб (оценка), млн</w:t>
            </w:r>
            <w:r w:rsidR="00157E6A" w:rsidRPr="00F5629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562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рублей</w:t>
            </w:r>
          </w:p>
        </w:tc>
        <w:tc>
          <w:tcPr>
            <w:tcW w:w="3119" w:type="dxa"/>
            <w:vMerge w:val="restart"/>
            <w:shd w:val="clear" w:color="auto" w:fill="D9D9D9" w:themeFill="background1" w:themeFillShade="D9"/>
            <w:vAlign w:val="center"/>
          </w:tcPr>
          <w:p w14:paraId="244B91FB" w14:textId="77777777" w:rsidR="004028A9" w:rsidRPr="00F56298" w:rsidRDefault="004028A9" w:rsidP="00B307F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298">
              <w:rPr>
                <w:rFonts w:ascii="Times New Roman" w:hAnsi="Times New Roman" w:cs="Times New Roman"/>
                <w:b/>
                <w:sz w:val="24"/>
                <w:szCs w:val="24"/>
              </w:rPr>
              <w:t>Меры по борьбе с рисками</w:t>
            </w:r>
          </w:p>
        </w:tc>
      </w:tr>
      <w:tr w:rsidR="004028A9" w:rsidRPr="00F56298" w14:paraId="1F2D1C0E" w14:textId="77777777" w:rsidTr="000A4050">
        <w:trPr>
          <w:trHeight w:val="392"/>
        </w:trPr>
        <w:tc>
          <w:tcPr>
            <w:tcW w:w="3090" w:type="dxa"/>
            <w:shd w:val="clear" w:color="auto" w:fill="D9D9D9" w:themeFill="background1" w:themeFillShade="D9"/>
            <w:vAlign w:val="center"/>
          </w:tcPr>
          <w:p w14:paraId="6EB76DA9" w14:textId="77777777" w:rsidR="004028A9" w:rsidRPr="00F56298" w:rsidRDefault="004028A9" w:rsidP="00B307F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29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риска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DF6D214" w14:textId="77777777" w:rsidR="004028A9" w:rsidRPr="00F56298" w:rsidRDefault="004028A9" w:rsidP="00B307F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298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возникновения</w:t>
            </w:r>
          </w:p>
        </w:tc>
        <w:tc>
          <w:tcPr>
            <w:tcW w:w="2268" w:type="dxa"/>
            <w:vMerge/>
            <w:shd w:val="clear" w:color="auto" w:fill="5D9BD5"/>
            <w:vAlign w:val="center"/>
          </w:tcPr>
          <w:p w14:paraId="50E6000A" w14:textId="77777777" w:rsidR="004028A9" w:rsidRPr="00F56298" w:rsidRDefault="004028A9" w:rsidP="00B307F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5D9BD5"/>
            <w:vAlign w:val="center"/>
          </w:tcPr>
          <w:p w14:paraId="229C5102" w14:textId="77777777" w:rsidR="004028A9" w:rsidRPr="00F56298" w:rsidRDefault="004028A9" w:rsidP="00B307F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5D9BD5"/>
            <w:vAlign w:val="center"/>
          </w:tcPr>
          <w:p w14:paraId="61DC773E" w14:textId="77777777" w:rsidR="004028A9" w:rsidRPr="00F56298" w:rsidRDefault="004028A9" w:rsidP="00B307F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5D9BD5"/>
            <w:vAlign w:val="center"/>
          </w:tcPr>
          <w:p w14:paraId="61D7643B" w14:textId="77777777" w:rsidR="004028A9" w:rsidRPr="00F56298" w:rsidRDefault="004028A9" w:rsidP="00B307F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028A9" w:rsidRPr="00F56298" w14:paraId="48E54E83" w14:textId="77777777" w:rsidTr="000A4050">
        <w:trPr>
          <w:trHeight w:val="392"/>
        </w:trPr>
        <w:tc>
          <w:tcPr>
            <w:tcW w:w="3090" w:type="dxa"/>
            <w:shd w:val="clear" w:color="auto" w:fill="FFFFFF" w:themeFill="background1"/>
            <w:vAlign w:val="center"/>
          </w:tcPr>
          <w:p w14:paraId="2099F8CA" w14:textId="77777777" w:rsidR="004028A9" w:rsidRPr="00F56298" w:rsidRDefault="004028A9" w:rsidP="00B307FE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6298">
              <w:rPr>
                <w:rFonts w:ascii="Times New Roman" w:hAnsi="Times New Roman" w:cs="Times New Roman"/>
                <w:i/>
                <w:sz w:val="24"/>
                <w:szCs w:val="24"/>
              </w:rPr>
              <w:t>Технологические риски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4DEA1D99" w14:textId="77777777" w:rsidR="004028A9" w:rsidRPr="00F56298" w:rsidRDefault="004028A9" w:rsidP="00B307F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97E439C" w14:textId="77777777" w:rsidR="004028A9" w:rsidRPr="00F56298" w:rsidRDefault="004028A9" w:rsidP="00B307F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BF48705" w14:textId="77777777" w:rsidR="004028A9" w:rsidRPr="00F56298" w:rsidRDefault="004028A9" w:rsidP="00B307F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EECB25F" w14:textId="77777777" w:rsidR="004028A9" w:rsidRPr="00F56298" w:rsidRDefault="004028A9" w:rsidP="00B307F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79839B2F" w14:textId="77777777" w:rsidR="004028A9" w:rsidRPr="00F56298" w:rsidRDefault="004028A9" w:rsidP="00B307F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028A9" w:rsidRPr="00F56298" w14:paraId="3C55CC99" w14:textId="77777777" w:rsidTr="000A4050">
        <w:trPr>
          <w:trHeight w:val="367"/>
        </w:trPr>
        <w:tc>
          <w:tcPr>
            <w:tcW w:w="3090" w:type="dxa"/>
            <w:shd w:val="clear" w:color="auto" w:fill="FFFFFF" w:themeFill="background1"/>
            <w:vAlign w:val="center"/>
          </w:tcPr>
          <w:p w14:paraId="2001DBEC" w14:textId="77777777" w:rsidR="004028A9" w:rsidRPr="00F56298" w:rsidRDefault="004028A9" w:rsidP="00B307FE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025EA888" w14:textId="77777777" w:rsidR="004028A9" w:rsidRPr="00F56298" w:rsidRDefault="004028A9" w:rsidP="00B307F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4741AF0" w14:textId="77777777" w:rsidR="004028A9" w:rsidRPr="00F56298" w:rsidRDefault="004028A9" w:rsidP="00B307F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53A1F23" w14:textId="77777777" w:rsidR="004028A9" w:rsidRPr="00F56298" w:rsidRDefault="004028A9" w:rsidP="00B307F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1C96A28" w14:textId="77777777" w:rsidR="004028A9" w:rsidRPr="00F56298" w:rsidRDefault="004028A9" w:rsidP="00B307F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36FA532E" w14:textId="77777777" w:rsidR="004028A9" w:rsidRPr="00F56298" w:rsidRDefault="004028A9" w:rsidP="00B307F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028A9" w:rsidRPr="00F56298" w14:paraId="06EEACA9" w14:textId="77777777" w:rsidTr="000A4050">
        <w:trPr>
          <w:trHeight w:val="231"/>
        </w:trPr>
        <w:tc>
          <w:tcPr>
            <w:tcW w:w="3090" w:type="dxa"/>
            <w:shd w:val="clear" w:color="auto" w:fill="FFFFFF" w:themeFill="background1"/>
            <w:vAlign w:val="center"/>
          </w:tcPr>
          <w:p w14:paraId="4296EEF6" w14:textId="77777777" w:rsidR="004028A9" w:rsidRPr="00F56298" w:rsidRDefault="004028A9" w:rsidP="00B307FE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335A23FE" w14:textId="77777777" w:rsidR="004028A9" w:rsidRPr="00F56298" w:rsidRDefault="004028A9" w:rsidP="00B307F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4238BD6" w14:textId="77777777" w:rsidR="004028A9" w:rsidRPr="00F56298" w:rsidRDefault="004028A9" w:rsidP="00B307F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2B84BF1" w14:textId="77777777" w:rsidR="004028A9" w:rsidRPr="00F56298" w:rsidRDefault="004028A9" w:rsidP="00B307F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345FCB1" w14:textId="77777777" w:rsidR="004028A9" w:rsidRPr="00F56298" w:rsidRDefault="004028A9" w:rsidP="00B307F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5EFC0F95" w14:textId="77777777" w:rsidR="004028A9" w:rsidRPr="00F56298" w:rsidRDefault="004028A9" w:rsidP="00B307F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028A9" w:rsidRPr="00F56298" w14:paraId="00BD49C2" w14:textId="77777777" w:rsidTr="000A4050">
        <w:trPr>
          <w:trHeight w:val="392"/>
        </w:trPr>
        <w:tc>
          <w:tcPr>
            <w:tcW w:w="3090" w:type="dxa"/>
            <w:shd w:val="clear" w:color="auto" w:fill="FFFFFF" w:themeFill="background1"/>
            <w:vAlign w:val="center"/>
          </w:tcPr>
          <w:p w14:paraId="0D628798" w14:textId="77777777" w:rsidR="004028A9" w:rsidRPr="00F56298" w:rsidRDefault="004028A9" w:rsidP="00B307FE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6298">
              <w:rPr>
                <w:rFonts w:ascii="Times New Roman" w:hAnsi="Times New Roman" w:cs="Times New Roman"/>
                <w:i/>
                <w:sz w:val="24"/>
                <w:szCs w:val="24"/>
              </w:rPr>
              <w:t>Финансовые риски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17F88E8A" w14:textId="77777777" w:rsidR="004028A9" w:rsidRPr="00F56298" w:rsidRDefault="004028A9" w:rsidP="00B307F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5810014" w14:textId="77777777" w:rsidR="004028A9" w:rsidRPr="00F56298" w:rsidRDefault="004028A9" w:rsidP="00B307F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0ECBEBB" w14:textId="77777777" w:rsidR="004028A9" w:rsidRPr="00F56298" w:rsidRDefault="004028A9" w:rsidP="00B307F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55DE002" w14:textId="77777777" w:rsidR="004028A9" w:rsidRPr="00F56298" w:rsidRDefault="004028A9" w:rsidP="00B307F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7D67588E" w14:textId="77777777" w:rsidR="004028A9" w:rsidRPr="00F56298" w:rsidRDefault="004028A9" w:rsidP="00B307F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028A9" w:rsidRPr="00F56298" w14:paraId="7C9EDEAA" w14:textId="77777777" w:rsidTr="000A4050">
        <w:trPr>
          <w:trHeight w:val="392"/>
        </w:trPr>
        <w:tc>
          <w:tcPr>
            <w:tcW w:w="3090" w:type="dxa"/>
            <w:shd w:val="clear" w:color="auto" w:fill="FFFFFF" w:themeFill="background1"/>
            <w:vAlign w:val="center"/>
          </w:tcPr>
          <w:p w14:paraId="78C348DA" w14:textId="77777777" w:rsidR="004028A9" w:rsidRPr="00F56298" w:rsidRDefault="004028A9" w:rsidP="00B307FE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76CEC7EF" w14:textId="77777777" w:rsidR="004028A9" w:rsidRPr="00F56298" w:rsidRDefault="004028A9" w:rsidP="00B307F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5D9010D" w14:textId="77777777" w:rsidR="004028A9" w:rsidRPr="00F56298" w:rsidRDefault="004028A9" w:rsidP="00B307F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10A38D9" w14:textId="77777777" w:rsidR="004028A9" w:rsidRPr="00F56298" w:rsidRDefault="004028A9" w:rsidP="00B307F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033B0AE" w14:textId="77777777" w:rsidR="004028A9" w:rsidRPr="00F56298" w:rsidRDefault="004028A9" w:rsidP="00B307F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7A0DC080" w14:textId="77777777" w:rsidR="004028A9" w:rsidRPr="00F56298" w:rsidRDefault="004028A9" w:rsidP="00B307F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028A9" w:rsidRPr="00F56298" w14:paraId="5AF0EB42" w14:textId="77777777" w:rsidTr="000A4050">
        <w:trPr>
          <w:trHeight w:val="392"/>
        </w:trPr>
        <w:tc>
          <w:tcPr>
            <w:tcW w:w="3090" w:type="dxa"/>
            <w:shd w:val="clear" w:color="auto" w:fill="FFFFFF" w:themeFill="background1"/>
            <w:vAlign w:val="center"/>
          </w:tcPr>
          <w:p w14:paraId="75D11CCF" w14:textId="77777777" w:rsidR="004028A9" w:rsidRPr="00F56298" w:rsidRDefault="004028A9" w:rsidP="00B307FE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724B378B" w14:textId="77777777" w:rsidR="004028A9" w:rsidRPr="00F56298" w:rsidRDefault="004028A9" w:rsidP="00B307F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A9EC38F" w14:textId="77777777" w:rsidR="004028A9" w:rsidRPr="00F56298" w:rsidRDefault="004028A9" w:rsidP="00B307F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7C12CBA" w14:textId="77777777" w:rsidR="004028A9" w:rsidRPr="00F56298" w:rsidRDefault="004028A9" w:rsidP="00B307F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8DDA500" w14:textId="77777777" w:rsidR="004028A9" w:rsidRPr="00F56298" w:rsidRDefault="004028A9" w:rsidP="00B307F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4A0FCB23" w14:textId="77777777" w:rsidR="004028A9" w:rsidRPr="00F56298" w:rsidRDefault="004028A9" w:rsidP="00B307F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028A9" w:rsidRPr="00F56298" w14:paraId="35E40EED" w14:textId="77777777" w:rsidTr="000A4050">
        <w:trPr>
          <w:trHeight w:val="392"/>
        </w:trPr>
        <w:tc>
          <w:tcPr>
            <w:tcW w:w="3090" w:type="dxa"/>
            <w:shd w:val="clear" w:color="auto" w:fill="FFFFFF" w:themeFill="background1"/>
            <w:vAlign w:val="center"/>
          </w:tcPr>
          <w:p w14:paraId="677E323E" w14:textId="77777777" w:rsidR="004028A9" w:rsidRPr="00F56298" w:rsidRDefault="004028A9" w:rsidP="00B307FE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6298">
              <w:rPr>
                <w:rFonts w:ascii="Times New Roman" w:hAnsi="Times New Roman" w:cs="Times New Roman"/>
                <w:i/>
                <w:sz w:val="24"/>
                <w:szCs w:val="24"/>
              </w:rPr>
              <w:t>Экономические риски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6F5A6A9C" w14:textId="77777777" w:rsidR="004028A9" w:rsidRPr="00F56298" w:rsidRDefault="004028A9" w:rsidP="00B307F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AB8C6B3" w14:textId="77777777" w:rsidR="004028A9" w:rsidRPr="00F56298" w:rsidRDefault="004028A9" w:rsidP="00B307F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DABADC0" w14:textId="77777777" w:rsidR="004028A9" w:rsidRPr="00F56298" w:rsidRDefault="004028A9" w:rsidP="00B307F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E3567CE" w14:textId="77777777" w:rsidR="004028A9" w:rsidRPr="00F56298" w:rsidRDefault="004028A9" w:rsidP="00B307F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41DC277F" w14:textId="77777777" w:rsidR="004028A9" w:rsidRPr="00F56298" w:rsidRDefault="004028A9" w:rsidP="00B307F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028A9" w:rsidRPr="00F56298" w14:paraId="4C3DF3EA" w14:textId="77777777" w:rsidTr="000A4050">
        <w:trPr>
          <w:trHeight w:val="392"/>
        </w:trPr>
        <w:tc>
          <w:tcPr>
            <w:tcW w:w="3090" w:type="dxa"/>
            <w:shd w:val="clear" w:color="auto" w:fill="FFFFFF" w:themeFill="background1"/>
            <w:vAlign w:val="center"/>
          </w:tcPr>
          <w:p w14:paraId="091D6122" w14:textId="77777777" w:rsidR="004028A9" w:rsidRPr="00F56298" w:rsidRDefault="004028A9" w:rsidP="00B307FE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47241052" w14:textId="77777777" w:rsidR="004028A9" w:rsidRPr="00F56298" w:rsidRDefault="004028A9" w:rsidP="00B307F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D92F1C1" w14:textId="77777777" w:rsidR="004028A9" w:rsidRPr="00F56298" w:rsidRDefault="004028A9" w:rsidP="00B307F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9515C65" w14:textId="77777777" w:rsidR="004028A9" w:rsidRPr="00F56298" w:rsidRDefault="004028A9" w:rsidP="00B307F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1525C04" w14:textId="77777777" w:rsidR="004028A9" w:rsidRPr="00F56298" w:rsidRDefault="004028A9" w:rsidP="00B307F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2FA0F0AD" w14:textId="77777777" w:rsidR="004028A9" w:rsidRPr="00F56298" w:rsidRDefault="004028A9" w:rsidP="00B307F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028A9" w:rsidRPr="00F56298" w14:paraId="6C2E0BE4" w14:textId="77777777" w:rsidTr="000A4050">
        <w:trPr>
          <w:trHeight w:val="392"/>
        </w:trPr>
        <w:tc>
          <w:tcPr>
            <w:tcW w:w="3090" w:type="dxa"/>
            <w:shd w:val="clear" w:color="auto" w:fill="FFFFFF" w:themeFill="background1"/>
            <w:vAlign w:val="center"/>
          </w:tcPr>
          <w:p w14:paraId="7FC33464" w14:textId="77777777" w:rsidR="004028A9" w:rsidRPr="00F56298" w:rsidRDefault="004028A9" w:rsidP="00B307FE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7EBDDF1A" w14:textId="77777777" w:rsidR="004028A9" w:rsidRPr="00F56298" w:rsidRDefault="004028A9" w:rsidP="00B307F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524F589" w14:textId="77777777" w:rsidR="004028A9" w:rsidRPr="00F56298" w:rsidRDefault="004028A9" w:rsidP="00B307F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5EC63D0" w14:textId="77777777" w:rsidR="004028A9" w:rsidRPr="00F56298" w:rsidRDefault="004028A9" w:rsidP="00B307F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8BDCA46" w14:textId="77777777" w:rsidR="004028A9" w:rsidRPr="00F56298" w:rsidRDefault="004028A9" w:rsidP="00B307F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0405C39D" w14:textId="77777777" w:rsidR="004028A9" w:rsidRPr="00F56298" w:rsidRDefault="004028A9" w:rsidP="00B307F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028A9" w:rsidRPr="00F56298" w14:paraId="786DA3D3" w14:textId="77777777" w:rsidTr="000A4050">
        <w:trPr>
          <w:trHeight w:val="392"/>
        </w:trPr>
        <w:tc>
          <w:tcPr>
            <w:tcW w:w="3090" w:type="dxa"/>
            <w:shd w:val="clear" w:color="auto" w:fill="FFFFFF" w:themeFill="background1"/>
            <w:vAlign w:val="center"/>
          </w:tcPr>
          <w:p w14:paraId="3D8B09F6" w14:textId="77777777" w:rsidR="004028A9" w:rsidRPr="00F56298" w:rsidRDefault="004028A9" w:rsidP="00B307FE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6298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Социальные риски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1A09FE02" w14:textId="77777777" w:rsidR="004028A9" w:rsidRPr="00F56298" w:rsidRDefault="004028A9" w:rsidP="00B307F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C624BD3" w14:textId="77777777" w:rsidR="004028A9" w:rsidRPr="00F56298" w:rsidRDefault="004028A9" w:rsidP="00B307F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203A0DD" w14:textId="77777777" w:rsidR="004028A9" w:rsidRPr="00F56298" w:rsidRDefault="004028A9" w:rsidP="00B307F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03F1580" w14:textId="77777777" w:rsidR="004028A9" w:rsidRPr="00F56298" w:rsidRDefault="004028A9" w:rsidP="00B307F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1F28B9D3" w14:textId="77777777" w:rsidR="004028A9" w:rsidRPr="00F56298" w:rsidRDefault="004028A9" w:rsidP="00B307F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028A9" w:rsidRPr="00F56298" w14:paraId="75F96A91" w14:textId="77777777" w:rsidTr="000A4050">
        <w:trPr>
          <w:trHeight w:val="392"/>
        </w:trPr>
        <w:tc>
          <w:tcPr>
            <w:tcW w:w="3090" w:type="dxa"/>
            <w:shd w:val="clear" w:color="auto" w:fill="FFFFFF" w:themeFill="background1"/>
            <w:vAlign w:val="center"/>
          </w:tcPr>
          <w:p w14:paraId="2132BD21" w14:textId="77777777" w:rsidR="004028A9" w:rsidRPr="00F56298" w:rsidRDefault="004028A9" w:rsidP="00B307FE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328E6EFC" w14:textId="77777777" w:rsidR="004028A9" w:rsidRPr="00F56298" w:rsidRDefault="004028A9" w:rsidP="00B307F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D4484C7" w14:textId="77777777" w:rsidR="004028A9" w:rsidRPr="00F56298" w:rsidRDefault="004028A9" w:rsidP="00B307F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8A687DA" w14:textId="77777777" w:rsidR="004028A9" w:rsidRPr="00F56298" w:rsidRDefault="004028A9" w:rsidP="00B307F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7B6B3ED" w14:textId="77777777" w:rsidR="004028A9" w:rsidRPr="00F56298" w:rsidRDefault="004028A9" w:rsidP="00B307F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17215CFF" w14:textId="77777777" w:rsidR="004028A9" w:rsidRPr="00F56298" w:rsidRDefault="004028A9" w:rsidP="00B307F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028A9" w:rsidRPr="00F56298" w14:paraId="0A820346" w14:textId="77777777" w:rsidTr="000A4050">
        <w:trPr>
          <w:trHeight w:val="392"/>
        </w:trPr>
        <w:tc>
          <w:tcPr>
            <w:tcW w:w="3090" w:type="dxa"/>
            <w:shd w:val="clear" w:color="auto" w:fill="FFFFFF" w:themeFill="background1"/>
            <w:vAlign w:val="center"/>
          </w:tcPr>
          <w:p w14:paraId="7C7A24E6" w14:textId="77777777" w:rsidR="004028A9" w:rsidRPr="00F56298" w:rsidRDefault="004028A9" w:rsidP="00B307FE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74E67EDE" w14:textId="77777777" w:rsidR="004028A9" w:rsidRPr="00F56298" w:rsidRDefault="004028A9" w:rsidP="00B307F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99DF978" w14:textId="77777777" w:rsidR="004028A9" w:rsidRPr="00F56298" w:rsidRDefault="004028A9" w:rsidP="00B307F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C783CF2" w14:textId="77777777" w:rsidR="004028A9" w:rsidRPr="00F56298" w:rsidRDefault="004028A9" w:rsidP="00B307F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BC6ED46" w14:textId="77777777" w:rsidR="004028A9" w:rsidRPr="00F56298" w:rsidRDefault="004028A9" w:rsidP="00B307F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59897CB5" w14:textId="77777777" w:rsidR="004028A9" w:rsidRPr="00F56298" w:rsidRDefault="004028A9" w:rsidP="00B307F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028A9" w:rsidRPr="00F56298" w14:paraId="63717A21" w14:textId="77777777" w:rsidTr="000A4050">
        <w:trPr>
          <w:trHeight w:val="392"/>
        </w:trPr>
        <w:tc>
          <w:tcPr>
            <w:tcW w:w="3090" w:type="dxa"/>
            <w:shd w:val="clear" w:color="auto" w:fill="FFFFFF" w:themeFill="background1"/>
            <w:vAlign w:val="center"/>
          </w:tcPr>
          <w:p w14:paraId="38C44DE7" w14:textId="77777777" w:rsidR="004028A9" w:rsidRPr="00F56298" w:rsidRDefault="004028A9" w:rsidP="00B307FE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6298">
              <w:rPr>
                <w:rFonts w:ascii="Times New Roman" w:hAnsi="Times New Roman" w:cs="Times New Roman"/>
                <w:i/>
                <w:sz w:val="24"/>
                <w:szCs w:val="24"/>
              </w:rPr>
              <w:t>Политические риски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5DED569B" w14:textId="77777777" w:rsidR="004028A9" w:rsidRPr="00F56298" w:rsidRDefault="004028A9" w:rsidP="00B307F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5206148" w14:textId="77777777" w:rsidR="004028A9" w:rsidRPr="00F56298" w:rsidRDefault="004028A9" w:rsidP="00B307F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640F35A" w14:textId="77777777" w:rsidR="004028A9" w:rsidRPr="00F56298" w:rsidRDefault="004028A9" w:rsidP="00B307F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4C4A8A0" w14:textId="77777777" w:rsidR="004028A9" w:rsidRPr="00F56298" w:rsidRDefault="004028A9" w:rsidP="00B307F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7785CF5F" w14:textId="77777777" w:rsidR="004028A9" w:rsidRPr="00F56298" w:rsidRDefault="004028A9" w:rsidP="00B307F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028A9" w:rsidRPr="00F56298" w14:paraId="69308550" w14:textId="77777777" w:rsidTr="000A4050">
        <w:trPr>
          <w:trHeight w:val="392"/>
        </w:trPr>
        <w:tc>
          <w:tcPr>
            <w:tcW w:w="3090" w:type="dxa"/>
            <w:shd w:val="clear" w:color="auto" w:fill="FFFFFF" w:themeFill="background1"/>
            <w:vAlign w:val="center"/>
          </w:tcPr>
          <w:p w14:paraId="13671F54" w14:textId="77777777" w:rsidR="004028A9" w:rsidRPr="00F56298" w:rsidRDefault="004028A9" w:rsidP="00B307F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76299D19" w14:textId="77777777" w:rsidR="004028A9" w:rsidRPr="00F56298" w:rsidRDefault="004028A9" w:rsidP="00B307F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57CC224" w14:textId="77777777" w:rsidR="004028A9" w:rsidRPr="00F56298" w:rsidRDefault="004028A9" w:rsidP="00B307F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E30B4E0" w14:textId="77777777" w:rsidR="004028A9" w:rsidRPr="00F56298" w:rsidRDefault="004028A9" w:rsidP="00B307F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D97A806" w14:textId="77777777" w:rsidR="004028A9" w:rsidRPr="00F56298" w:rsidRDefault="004028A9" w:rsidP="00B307F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3E15E64A" w14:textId="77777777" w:rsidR="004028A9" w:rsidRPr="00F56298" w:rsidRDefault="004028A9" w:rsidP="00B307F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bookmarkEnd w:id="88"/>
    </w:tbl>
    <w:p w14:paraId="05774581" w14:textId="77777777" w:rsidR="00CF79D1" w:rsidRPr="00F56298" w:rsidRDefault="00CF79D1" w:rsidP="00B307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BB20781" w14:textId="77777777" w:rsidR="0019102F" w:rsidRPr="00F56298" w:rsidRDefault="0019102F" w:rsidP="00B307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19102F" w:rsidRPr="00F56298" w:rsidSect="00D51560">
      <w:pgSz w:w="16839" w:h="11907" w:orient="landscape" w:code="9"/>
      <w:pgMar w:top="1134" w:right="1276" w:bottom="567" w:left="709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39A05D" w14:textId="77777777" w:rsidR="000D094D" w:rsidRDefault="000D094D" w:rsidP="004028A9">
      <w:pPr>
        <w:spacing w:after="0" w:line="240" w:lineRule="auto"/>
      </w:pPr>
      <w:r>
        <w:separator/>
      </w:r>
    </w:p>
  </w:endnote>
  <w:endnote w:type="continuationSeparator" w:id="0">
    <w:p w14:paraId="48227921" w14:textId="77777777" w:rsidR="000D094D" w:rsidRDefault="000D094D" w:rsidP="00402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1343828238"/>
      <w:docPartObj>
        <w:docPartGallery w:val="Page Numbers (Bottom of Page)"/>
        <w:docPartUnique/>
      </w:docPartObj>
    </w:sdtPr>
    <w:sdtContent>
      <w:p w14:paraId="71BBC0BA" w14:textId="77777777" w:rsidR="002B47BD" w:rsidRPr="004028A9" w:rsidRDefault="002B47BD">
        <w:pPr>
          <w:pStyle w:val="af"/>
          <w:jc w:val="right"/>
          <w:rPr>
            <w:rFonts w:ascii="Times New Roman" w:hAnsi="Times New Roman" w:cs="Times New Roman"/>
          </w:rPr>
        </w:pPr>
        <w:r w:rsidRPr="004028A9">
          <w:rPr>
            <w:rFonts w:ascii="Times New Roman" w:hAnsi="Times New Roman" w:cs="Times New Roman"/>
          </w:rPr>
          <w:fldChar w:fldCharType="begin"/>
        </w:r>
        <w:r w:rsidRPr="004028A9">
          <w:rPr>
            <w:rFonts w:ascii="Times New Roman" w:hAnsi="Times New Roman" w:cs="Times New Roman"/>
          </w:rPr>
          <w:instrText>PAGE   \* MERGEFORMAT</w:instrText>
        </w:r>
        <w:r w:rsidRPr="004028A9">
          <w:rPr>
            <w:rFonts w:ascii="Times New Roman" w:hAnsi="Times New Roman" w:cs="Times New Roman"/>
          </w:rPr>
          <w:fldChar w:fldCharType="separate"/>
        </w:r>
        <w:r w:rsidR="0009568D">
          <w:rPr>
            <w:rFonts w:ascii="Times New Roman" w:hAnsi="Times New Roman" w:cs="Times New Roman"/>
            <w:noProof/>
          </w:rPr>
          <w:t>8</w:t>
        </w:r>
        <w:r w:rsidRPr="004028A9">
          <w:rPr>
            <w:rFonts w:ascii="Times New Roman" w:hAnsi="Times New Roman" w:cs="Times New Roman"/>
          </w:rPr>
          <w:fldChar w:fldCharType="end"/>
        </w:r>
      </w:p>
    </w:sdtContent>
  </w:sdt>
  <w:p w14:paraId="4ADDA2FF" w14:textId="77777777" w:rsidR="002B47BD" w:rsidRPr="004028A9" w:rsidRDefault="002B47BD">
    <w:pPr>
      <w:pStyle w:val="af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7904514"/>
      <w:docPartObj>
        <w:docPartGallery w:val="Page Numbers (Bottom of Page)"/>
        <w:docPartUnique/>
      </w:docPartObj>
    </w:sdtPr>
    <w:sdtContent>
      <w:p w14:paraId="555FB660" w14:textId="77777777" w:rsidR="002B47BD" w:rsidRPr="00E94B66" w:rsidRDefault="002B47BD" w:rsidP="00085806">
        <w:pPr>
          <w:pStyle w:val="af"/>
          <w:jc w:val="right"/>
        </w:pPr>
        <w:r w:rsidRPr="00E94B66">
          <w:rPr>
            <w:rFonts w:ascii="Times New Roman" w:hAnsi="Times New Roman" w:cs="Times New Roman"/>
          </w:rPr>
          <w:fldChar w:fldCharType="begin"/>
        </w:r>
        <w:r w:rsidRPr="00E94B66">
          <w:rPr>
            <w:rFonts w:ascii="Times New Roman" w:hAnsi="Times New Roman" w:cs="Times New Roman"/>
          </w:rPr>
          <w:instrText>PAGE   \* MERGEFORMAT</w:instrText>
        </w:r>
        <w:r w:rsidRPr="00E94B66">
          <w:rPr>
            <w:rFonts w:ascii="Times New Roman" w:hAnsi="Times New Roman" w:cs="Times New Roman"/>
          </w:rPr>
          <w:fldChar w:fldCharType="separate"/>
        </w:r>
        <w:r w:rsidR="0009568D">
          <w:rPr>
            <w:rFonts w:ascii="Times New Roman" w:hAnsi="Times New Roman" w:cs="Times New Roman"/>
            <w:noProof/>
          </w:rPr>
          <w:t>1</w:t>
        </w:r>
        <w:r w:rsidRPr="00E94B66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931863156"/>
      <w:docPartObj>
        <w:docPartGallery w:val="Page Numbers (Bottom of Page)"/>
        <w:docPartUnique/>
      </w:docPartObj>
    </w:sdtPr>
    <w:sdtContent>
      <w:p w14:paraId="627824E5" w14:textId="77777777" w:rsidR="002B47BD" w:rsidRPr="004028A9" w:rsidRDefault="002B47BD">
        <w:pPr>
          <w:pStyle w:val="af"/>
          <w:jc w:val="right"/>
          <w:rPr>
            <w:rFonts w:ascii="Times New Roman" w:hAnsi="Times New Roman" w:cs="Times New Roman"/>
          </w:rPr>
        </w:pPr>
        <w:r w:rsidRPr="004028A9">
          <w:rPr>
            <w:rFonts w:ascii="Times New Roman" w:hAnsi="Times New Roman" w:cs="Times New Roman"/>
          </w:rPr>
          <w:fldChar w:fldCharType="begin"/>
        </w:r>
        <w:r w:rsidRPr="004028A9">
          <w:rPr>
            <w:rFonts w:ascii="Times New Roman" w:hAnsi="Times New Roman" w:cs="Times New Roman"/>
          </w:rPr>
          <w:instrText>PAGE   \* MERGEFORMAT</w:instrText>
        </w:r>
        <w:r w:rsidRPr="004028A9">
          <w:rPr>
            <w:rFonts w:ascii="Times New Roman" w:hAnsi="Times New Roman" w:cs="Times New Roman"/>
          </w:rPr>
          <w:fldChar w:fldCharType="separate"/>
        </w:r>
        <w:r w:rsidR="0009568D">
          <w:rPr>
            <w:rFonts w:ascii="Times New Roman" w:hAnsi="Times New Roman" w:cs="Times New Roman"/>
            <w:noProof/>
          </w:rPr>
          <w:t>19</w:t>
        </w:r>
        <w:r w:rsidRPr="004028A9">
          <w:rPr>
            <w:rFonts w:ascii="Times New Roman" w:hAnsi="Times New Roman" w:cs="Times New Roman"/>
          </w:rPr>
          <w:fldChar w:fldCharType="end"/>
        </w:r>
      </w:p>
    </w:sdtContent>
  </w:sdt>
  <w:p w14:paraId="362C591B" w14:textId="77777777" w:rsidR="002B47BD" w:rsidRPr="004028A9" w:rsidRDefault="002B47BD">
    <w:pPr>
      <w:pStyle w:val="af"/>
      <w:rPr>
        <w:rFonts w:ascii="Times New Roman" w:hAnsi="Times New Roman" w:cs="Times New Roman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7867213"/>
      <w:docPartObj>
        <w:docPartGallery w:val="Page Numbers (Bottom of Page)"/>
        <w:docPartUnique/>
      </w:docPartObj>
    </w:sdtPr>
    <w:sdtContent>
      <w:p w14:paraId="1FCAE41C" w14:textId="77777777" w:rsidR="002B47BD" w:rsidRPr="00E94B66" w:rsidRDefault="002B47BD" w:rsidP="00085806">
        <w:pPr>
          <w:pStyle w:val="af"/>
          <w:jc w:val="right"/>
        </w:pPr>
        <w:r w:rsidRPr="00E94B66">
          <w:rPr>
            <w:rFonts w:ascii="Times New Roman" w:hAnsi="Times New Roman" w:cs="Times New Roman"/>
          </w:rPr>
          <w:fldChar w:fldCharType="begin"/>
        </w:r>
        <w:r w:rsidRPr="00E94B66">
          <w:rPr>
            <w:rFonts w:ascii="Times New Roman" w:hAnsi="Times New Roman" w:cs="Times New Roman"/>
          </w:rPr>
          <w:instrText>PAGE   \* MERGEFORMAT</w:instrText>
        </w:r>
        <w:r w:rsidRPr="00E94B66">
          <w:rPr>
            <w:rFonts w:ascii="Times New Roman" w:hAnsi="Times New Roman" w:cs="Times New Roman"/>
          </w:rPr>
          <w:fldChar w:fldCharType="separate"/>
        </w:r>
        <w:r w:rsidR="0009568D">
          <w:rPr>
            <w:rFonts w:ascii="Times New Roman" w:hAnsi="Times New Roman" w:cs="Times New Roman"/>
            <w:noProof/>
          </w:rPr>
          <w:t>18</w:t>
        </w:r>
        <w:r w:rsidRPr="00E94B66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11291C" w14:textId="77777777" w:rsidR="000D094D" w:rsidRDefault="000D094D" w:rsidP="004028A9">
      <w:pPr>
        <w:spacing w:after="0" w:line="240" w:lineRule="auto"/>
      </w:pPr>
      <w:r>
        <w:separator/>
      </w:r>
    </w:p>
  </w:footnote>
  <w:footnote w:type="continuationSeparator" w:id="0">
    <w:p w14:paraId="50E03830" w14:textId="77777777" w:rsidR="000D094D" w:rsidRDefault="000D094D" w:rsidP="004028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E3C84"/>
    <w:multiLevelType w:val="hybridMultilevel"/>
    <w:tmpl w:val="B75E02C8"/>
    <w:lvl w:ilvl="0" w:tplc="D9E00346">
      <w:numFmt w:val="bullet"/>
      <w:lvlText w:val="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52344"/>
    <w:multiLevelType w:val="multilevel"/>
    <w:tmpl w:val="4A226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DB4AC5"/>
    <w:multiLevelType w:val="multilevel"/>
    <w:tmpl w:val="1B828E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504C3A"/>
    <w:multiLevelType w:val="multilevel"/>
    <w:tmpl w:val="032C1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0B7FA8"/>
    <w:multiLevelType w:val="hybridMultilevel"/>
    <w:tmpl w:val="42EEFE84"/>
    <w:lvl w:ilvl="0" w:tplc="CC1E31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C7857"/>
    <w:multiLevelType w:val="hybridMultilevel"/>
    <w:tmpl w:val="0240B8FE"/>
    <w:lvl w:ilvl="0" w:tplc="4AB0D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147AC"/>
    <w:multiLevelType w:val="hybridMultilevel"/>
    <w:tmpl w:val="B740A8B8"/>
    <w:lvl w:ilvl="0" w:tplc="D9E00346">
      <w:numFmt w:val="bullet"/>
      <w:lvlText w:val="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F4F38"/>
    <w:multiLevelType w:val="hybridMultilevel"/>
    <w:tmpl w:val="C0701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A4359"/>
    <w:multiLevelType w:val="hybridMultilevel"/>
    <w:tmpl w:val="BC6647B6"/>
    <w:lvl w:ilvl="0" w:tplc="D9E00346">
      <w:numFmt w:val="bullet"/>
      <w:lvlText w:val="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B0567"/>
    <w:multiLevelType w:val="hybridMultilevel"/>
    <w:tmpl w:val="CA386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FE2B7D"/>
    <w:multiLevelType w:val="hybridMultilevel"/>
    <w:tmpl w:val="5F20C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6425DE">
      <w:numFmt w:val="bullet"/>
      <w:lvlText w:val="·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016D0"/>
    <w:multiLevelType w:val="multilevel"/>
    <w:tmpl w:val="BD6445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44" w:hanging="1800"/>
      </w:pPr>
      <w:rPr>
        <w:rFonts w:hint="default"/>
      </w:rPr>
    </w:lvl>
  </w:abstractNum>
  <w:abstractNum w:abstractNumId="12" w15:restartNumberingAfterBreak="0">
    <w:nsid w:val="3399215C"/>
    <w:multiLevelType w:val="hybridMultilevel"/>
    <w:tmpl w:val="FA902FB4"/>
    <w:lvl w:ilvl="0" w:tplc="D9E00346">
      <w:numFmt w:val="bullet"/>
      <w:lvlText w:val="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F33344"/>
    <w:multiLevelType w:val="hybridMultilevel"/>
    <w:tmpl w:val="D70A21AC"/>
    <w:lvl w:ilvl="0" w:tplc="D9E00346">
      <w:numFmt w:val="bullet"/>
      <w:lvlText w:val="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BE62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DC0346C"/>
    <w:multiLevelType w:val="hybridMultilevel"/>
    <w:tmpl w:val="7C86B19E"/>
    <w:lvl w:ilvl="0" w:tplc="D9E00346">
      <w:numFmt w:val="bullet"/>
      <w:lvlText w:val=""/>
      <w:lvlJc w:val="left"/>
      <w:pPr>
        <w:ind w:left="4755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F4918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1E835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F6F162A"/>
    <w:multiLevelType w:val="hybridMultilevel"/>
    <w:tmpl w:val="17466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A6CA7"/>
    <w:multiLevelType w:val="hybridMultilevel"/>
    <w:tmpl w:val="366AFE46"/>
    <w:lvl w:ilvl="0" w:tplc="D9E00346">
      <w:numFmt w:val="bullet"/>
      <w:lvlText w:val=""/>
      <w:lvlJc w:val="left"/>
      <w:pPr>
        <w:ind w:left="36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C5905F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E7450E8"/>
    <w:multiLevelType w:val="hybridMultilevel"/>
    <w:tmpl w:val="22686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943F76"/>
    <w:multiLevelType w:val="hybridMultilevel"/>
    <w:tmpl w:val="AC62BA2E"/>
    <w:lvl w:ilvl="0" w:tplc="D9E00346">
      <w:numFmt w:val="bullet"/>
      <w:lvlText w:val="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D9E00346">
      <w:numFmt w:val="bullet"/>
      <w:lvlText w:val="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7F7D0B"/>
    <w:multiLevelType w:val="hybridMultilevel"/>
    <w:tmpl w:val="A9360A06"/>
    <w:lvl w:ilvl="0" w:tplc="4AB0D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596F55"/>
    <w:multiLevelType w:val="hybridMultilevel"/>
    <w:tmpl w:val="A6E2AA9C"/>
    <w:lvl w:ilvl="0" w:tplc="D9E00346">
      <w:numFmt w:val="bullet"/>
      <w:lvlText w:val="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63192"/>
    <w:multiLevelType w:val="hybridMultilevel"/>
    <w:tmpl w:val="187A757A"/>
    <w:lvl w:ilvl="0" w:tplc="D9E00346">
      <w:numFmt w:val="bullet"/>
      <w:lvlText w:val=""/>
      <w:lvlJc w:val="left"/>
      <w:pPr>
        <w:ind w:left="1429" w:hanging="360"/>
      </w:pPr>
      <w:rPr>
        <w:rFonts w:ascii="Symbol" w:eastAsiaTheme="minorEastAsia" w:hAnsi="Symbol" w:cs="Times New Roman" w:hint="default"/>
      </w:rPr>
    </w:lvl>
    <w:lvl w:ilvl="1" w:tplc="2C3AFDC4">
      <w:numFmt w:val="bullet"/>
      <w:lvlText w:val="•"/>
      <w:lvlJc w:val="left"/>
      <w:pPr>
        <w:ind w:left="2149" w:hanging="36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A2A2175"/>
    <w:multiLevelType w:val="hybridMultilevel"/>
    <w:tmpl w:val="6596A33E"/>
    <w:lvl w:ilvl="0" w:tplc="D9E00346">
      <w:numFmt w:val="bullet"/>
      <w:lvlText w:val="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541EB7"/>
    <w:multiLevelType w:val="hybridMultilevel"/>
    <w:tmpl w:val="0F94FC34"/>
    <w:lvl w:ilvl="0" w:tplc="D9E00346">
      <w:numFmt w:val="bullet"/>
      <w:lvlText w:val="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C63FC7"/>
    <w:multiLevelType w:val="hybridMultilevel"/>
    <w:tmpl w:val="007E5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3062BB"/>
    <w:multiLevelType w:val="hybridMultilevel"/>
    <w:tmpl w:val="DF347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17"/>
  </w:num>
  <w:num w:numId="4">
    <w:abstractNumId w:val="16"/>
  </w:num>
  <w:num w:numId="5">
    <w:abstractNumId w:val="2"/>
  </w:num>
  <w:num w:numId="6">
    <w:abstractNumId w:val="24"/>
  </w:num>
  <w:num w:numId="7">
    <w:abstractNumId w:val="12"/>
  </w:num>
  <w:num w:numId="8">
    <w:abstractNumId w:val="25"/>
  </w:num>
  <w:num w:numId="9">
    <w:abstractNumId w:val="6"/>
  </w:num>
  <w:num w:numId="10">
    <w:abstractNumId w:val="15"/>
  </w:num>
  <w:num w:numId="11">
    <w:abstractNumId w:val="0"/>
  </w:num>
  <w:num w:numId="12">
    <w:abstractNumId w:val="8"/>
  </w:num>
  <w:num w:numId="13">
    <w:abstractNumId w:val="27"/>
  </w:num>
  <w:num w:numId="14">
    <w:abstractNumId w:val="26"/>
  </w:num>
  <w:num w:numId="15">
    <w:abstractNumId w:val="22"/>
  </w:num>
  <w:num w:numId="16">
    <w:abstractNumId w:val="19"/>
  </w:num>
  <w:num w:numId="17">
    <w:abstractNumId w:val="13"/>
  </w:num>
  <w:num w:numId="18">
    <w:abstractNumId w:val="10"/>
  </w:num>
  <w:num w:numId="19">
    <w:abstractNumId w:val="29"/>
  </w:num>
  <w:num w:numId="20">
    <w:abstractNumId w:val="3"/>
  </w:num>
  <w:num w:numId="21">
    <w:abstractNumId w:val="1"/>
  </w:num>
  <w:num w:numId="22">
    <w:abstractNumId w:val="9"/>
  </w:num>
  <w:num w:numId="23">
    <w:abstractNumId w:val="21"/>
  </w:num>
  <w:num w:numId="24">
    <w:abstractNumId w:val="7"/>
  </w:num>
  <w:num w:numId="25">
    <w:abstractNumId w:val="18"/>
  </w:num>
  <w:num w:numId="26">
    <w:abstractNumId w:val="28"/>
  </w:num>
  <w:num w:numId="27">
    <w:abstractNumId w:val="4"/>
  </w:num>
  <w:num w:numId="28">
    <w:abstractNumId w:val="5"/>
  </w:num>
  <w:num w:numId="29">
    <w:abstractNumId w:val="23"/>
  </w:num>
  <w:num w:numId="30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C6D"/>
    <w:rsid w:val="00010364"/>
    <w:rsid w:val="00015DFC"/>
    <w:rsid w:val="00020B10"/>
    <w:rsid w:val="00027D86"/>
    <w:rsid w:val="00061690"/>
    <w:rsid w:val="0007126B"/>
    <w:rsid w:val="00076662"/>
    <w:rsid w:val="00080F81"/>
    <w:rsid w:val="00085806"/>
    <w:rsid w:val="00085AA3"/>
    <w:rsid w:val="00090D26"/>
    <w:rsid w:val="0009568D"/>
    <w:rsid w:val="000A2A23"/>
    <w:rsid w:val="000A4050"/>
    <w:rsid w:val="000A5628"/>
    <w:rsid w:val="000B7A28"/>
    <w:rsid w:val="000C3117"/>
    <w:rsid w:val="000D094D"/>
    <w:rsid w:val="000D127A"/>
    <w:rsid w:val="000E4039"/>
    <w:rsid w:val="000F3A84"/>
    <w:rsid w:val="000F6390"/>
    <w:rsid w:val="000F77B7"/>
    <w:rsid w:val="00100BEA"/>
    <w:rsid w:val="00105081"/>
    <w:rsid w:val="00112D89"/>
    <w:rsid w:val="00117836"/>
    <w:rsid w:val="00120E2A"/>
    <w:rsid w:val="0013037B"/>
    <w:rsid w:val="00133A53"/>
    <w:rsid w:val="001447C9"/>
    <w:rsid w:val="00157E6A"/>
    <w:rsid w:val="00161EF7"/>
    <w:rsid w:val="00165199"/>
    <w:rsid w:val="00166399"/>
    <w:rsid w:val="00183E88"/>
    <w:rsid w:val="0018402B"/>
    <w:rsid w:val="001877B8"/>
    <w:rsid w:val="00190998"/>
    <w:rsid w:val="0019102F"/>
    <w:rsid w:val="00193A2E"/>
    <w:rsid w:val="001A173C"/>
    <w:rsid w:val="001B5E93"/>
    <w:rsid w:val="001C01D5"/>
    <w:rsid w:val="001C0885"/>
    <w:rsid w:val="001C3525"/>
    <w:rsid w:val="001C7465"/>
    <w:rsid w:val="001D58DF"/>
    <w:rsid w:val="001D59E9"/>
    <w:rsid w:val="001E5592"/>
    <w:rsid w:val="001E7EAB"/>
    <w:rsid w:val="001F3FCB"/>
    <w:rsid w:val="001F4E19"/>
    <w:rsid w:val="00210C49"/>
    <w:rsid w:val="00213376"/>
    <w:rsid w:val="00215730"/>
    <w:rsid w:val="00217962"/>
    <w:rsid w:val="00217DB4"/>
    <w:rsid w:val="00227DA4"/>
    <w:rsid w:val="00230C42"/>
    <w:rsid w:val="00234C8C"/>
    <w:rsid w:val="00237FC0"/>
    <w:rsid w:val="0024231B"/>
    <w:rsid w:val="00243BB2"/>
    <w:rsid w:val="00252676"/>
    <w:rsid w:val="0026007B"/>
    <w:rsid w:val="002600C2"/>
    <w:rsid w:val="00260B79"/>
    <w:rsid w:val="002618B0"/>
    <w:rsid w:val="00262737"/>
    <w:rsid w:val="00263856"/>
    <w:rsid w:val="0026780E"/>
    <w:rsid w:val="00267966"/>
    <w:rsid w:val="00270349"/>
    <w:rsid w:val="00270C5B"/>
    <w:rsid w:val="00272E71"/>
    <w:rsid w:val="0027787E"/>
    <w:rsid w:val="002844CB"/>
    <w:rsid w:val="00290C95"/>
    <w:rsid w:val="002A3937"/>
    <w:rsid w:val="002B11EF"/>
    <w:rsid w:val="002B47BD"/>
    <w:rsid w:val="002B799D"/>
    <w:rsid w:val="002C2D74"/>
    <w:rsid w:val="002C3B3F"/>
    <w:rsid w:val="002C47A9"/>
    <w:rsid w:val="002D042A"/>
    <w:rsid w:val="002D24AF"/>
    <w:rsid w:val="002E052F"/>
    <w:rsid w:val="002E10D4"/>
    <w:rsid w:val="002E7E57"/>
    <w:rsid w:val="002F5DAC"/>
    <w:rsid w:val="002F73C3"/>
    <w:rsid w:val="00307C60"/>
    <w:rsid w:val="0031503E"/>
    <w:rsid w:val="00322458"/>
    <w:rsid w:val="00323134"/>
    <w:rsid w:val="00325C37"/>
    <w:rsid w:val="00330C8B"/>
    <w:rsid w:val="00333511"/>
    <w:rsid w:val="00341B3D"/>
    <w:rsid w:val="003663D3"/>
    <w:rsid w:val="003714E6"/>
    <w:rsid w:val="00387983"/>
    <w:rsid w:val="003922D0"/>
    <w:rsid w:val="00395239"/>
    <w:rsid w:val="00397A42"/>
    <w:rsid w:val="003A70E9"/>
    <w:rsid w:val="003B38D3"/>
    <w:rsid w:val="003B5A4A"/>
    <w:rsid w:val="003B664D"/>
    <w:rsid w:val="003D2A5B"/>
    <w:rsid w:val="003D3822"/>
    <w:rsid w:val="003E05A4"/>
    <w:rsid w:val="003F2122"/>
    <w:rsid w:val="003F68CA"/>
    <w:rsid w:val="00400EAD"/>
    <w:rsid w:val="004028A9"/>
    <w:rsid w:val="00407029"/>
    <w:rsid w:val="00415605"/>
    <w:rsid w:val="00417A06"/>
    <w:rsid w:val="0042540B"/>
    <w:rsid w:val="0043009A"/>
    <w:rsid w:val="004328FA"/>
    <w:rsid w:val="00450CED"/>
    <w:rsid w:val="0046530C"/>
    <w:rsid w:val="00466D8A"/>
    <w:rsid w:val="004735C4"/>
    <w:rsid w:val="00477E9B"/>
    <w:rsid w:val="0048690F"/>
    <w:rsid w:val="004962FB"/>
    <w:rsid w:val="004A3C47"/>
    <w:rsid w:val="004A4176"/>
    <w:rsid w:val="004A507A"/>
    <w:rsid w:val="004B56C2"/>
    <w:rsid w:val="004B58A6"/>
    <w:rsid w:val="004C680C"/>
    <w:rsid w:val="004D7096"/>
    <w:rsid w:val="004D7569"/>
    <w:rsid w:val="004F1F54"/>
    <w:rsid w:val="0050180E"/>
    <w:rsid w:val="0050549A"/>
    <w:rsid w:val="0051465E"/>
    <w:rsid w:val="00515E49"/>
    <w:rsid w:val="00522801"/>
    <w:rsid w:val="00522BEB"/>
    <w:rsid w:val="00522E7C"/>
    <w:rsid w:val="0052320D"/>
    <w:rsid w:val="0052485A"/>
    <w:rsid w:val="005269C1"/>
    <w:rsid w:val="0053148E"/>
    <w:rsid w:val="005359CB"/>
    <w:rsid w:val="0055295E"/>
    <w:rsid w:val="00560BD8"/>
    <w:rsid w:val="00577142"/>
    <w:rsid w:val="005802B7"/>
    <w:rsid w:val="0058285A"/>
    <w:rsid w:val="005936BB"/>
    <w:rsid w:val="005953BE"/>
    <w:rsid w:val="005A148A"/>
    <w:rsid w:val="005A275C"/>
    <w:rsid w:val="005B256E"/>
    <w:rsid w:val="005B2898"/>
    <w:rsid w:val="005B4292"/>
    <w:rsid w:val="005B7267"/>
    <w:rsid w:val="005E13BF"/>
    <w:rsid w:val="005E214F"/>
    <w:rsid w:val="005E5384"/>
    <w:rsid w:val="005E7EAD"/>
    <w:rsid w:val="005F1944"/>
    <w:rsid w:val="00613C56"/>
    <w:rsid w:val="00614DC1"/>
    <w:rsid w:val="00624DE0"/>
    <w:rsid w:val="00626527"/>
    <w:rsid w:val="00631B25"/>
    <w:rsid w:val="00635A96"/>
    <w:rsid w:val="00654321"/>
    <w:rsid w:val="0065591C"/>
    <w:rsid w:val="00655F73"/>
    <w:rsid w:val="00672F5D"/>
    <w:rsid w:val="0067773F"/>
    <w:rsid w:val="00682455"/>
    <w:rsid w:val="006835E9"/>
    <w:rsid w:val="00695C03"/>
    <w:rsid w:val="0069796B"/>
    <w:rsid w:val="006B3A1A"/>
    <w:rsid w:val="006C32BE"/>
    <w:rsid w:val="006C7B33"/>
    <w:rsid w:val="006D6CAC"/>
    <w:rsid w:val="006E74C4"/>
    <w:rsid w:val="006F1DF3"/>
    <w:rsid w:val="006F3208"/>
    <w:rsid w:val="006F5D1C"/>
    <w:rsid w:val="006F70E8"/>
    <w:rsid w:val="00700D66"/>
    <w:rsid w:val="00700EED"/>
    <w:rsid w:val="00701D3D"/>
    <w:rsid w:val="00721E5F"/>
    <w:rsid w:val="00727D13"/>
    <w:rsid w:val="007301C5"/>
    <w:rsid w:val="00753438"/>
    <w:rsid w:val="007611FA"/>
    <w:rsid w:val="00764C04"/>
    <w:rsid w:val="00767FF0"/>
    <w:rsid w:val="00790630"/>
    <w:rsid w:val="00791C25"/>
    <w:rsid w:val="00795B23"/>
    <w:rsid w:val="007D5883"/>
    <w:rsid w:val="007F151A"/>
    <w:rsid w:val="007F72DB"/>
    <w:rsid w:val="008411AB"/>
    <w:rsid w:val="008457FB"/>
    <w:rsid w:val="00857FB5"/>
    <w:rsid w:val="00866C15"/>
    <w:rsid w:val="00876D43"/>
    <w:rsid w:val="00883417"/>
    <w:rsid w:val="008836D1"/>
    <w:rsid w:val="00890E01"/>
    <w:rsid w:val="0089192C"/>
    <w:rsid w:val="008A6473"/>
    <w:rsid w:val="008E7F72"/>
    <w:rsid w:val="008F18BE"/>
    <w:rsid w:val="008F57B2"/>
    <w:rsid w:val="008F7FF8"/>
    <w:rsid w:val="00904346"/>
    <w:rsid w:val="0091055E"/>
    <w:rsid w:val="00912202"/>
    <w:rsid w:val="00914A4B"/>
    <w:rsid w:val="009201F6"/>
    <w:rsid w:val="00920862"/>
    <w:rsid w:val="009318F9"/>
    <w:rsid w:val="00931A2E"/>
    <w:rsid w:val="0093653F"/>
    <w:rsid w:val="00943F6D"/>
    <w:rsid w:val="00950665"/>
    <w:rsid w:val="0095169B"/>
    <w:rsid w:val="00953DB9"/>
    <w:rsid w:val="00954D5D"/>
    <w:rsid w:val="00956568"/>
    <w:rsid w:val="00957226"/>
    <w:rsid w:val="00962665"/>
    <w:rsid w:val="00967233"/>
    <w:rsid w:val="00971C6D"/>
    <w:rsid w:val="00973E62"/>
    <w:rsid w:val="00983986"/>
    <w:rsid w:val="009859DE"/>
    <w:rsid w:val="0098788A"/>
    <w:rsid w:val="00993015"/>
    <w:rsid w:val="00993CBD"/>
    <w:rsid w:val="009A0E7F"/>
    <w:rsid w:val="009B47C5"/>
    <w:rsid w:val="009B7AD7"/>
    <w:rsid w:val="009C299A"/>
    <w:rsid w:val="009C67EA"/>
    <w:rsid w:val="009E1B22"/>
    <w:rsid w:val="009E646E"/>
    <w:rsid w:val="009E66E5"/>
    <w:rsid w:val="009F4532"/>
    <w:rsid w:val="009F7666"/>
    <w:rsid w:val="00A038FC"/>
    <w:rsid w:val="00A050FD"/>
    <w:rsid w:val="00A10575"/>
    <w:rsid w:val="00A147AC"/>
    <w:rsid w:val="00A15581"/>
    <w:rsid w:val="00A16084"/>
    <w:rsid w:val="00A21246"/>
    <w:rsid w:val="00A26B11"/>
    <w:rsid w:val="00A33294"/>
    <w:rsid w:val="00A3394D"/>
    <w:rsid w:val="00A37241"/>
    <w:rsid w:val="00A37C91"/>
    <w:rsid w:val="00A423AB"/>
    <w:rsid w:val="00A4540D"/>
    <w:rsid w:val="00A51A99"/>
    <w:rsid w:val="00A67C69"/>
    <w:rsid w:val="00A7210C"/>
    <w:rsid w:val="00A847F9"/>
    <w:rsid w:val="00A86BA7"/>
    <w:rsid w:val="00AA0E43"/>
    <w:rsid w:val="00AA31F0"/>
    <w:rsid w:val="00AA57A9"/>
    <w:rsid w:val="00AB1298"/>
    <w:rsid w:val="00AB1567"/>
    <w:rsid w:val="00AC079A"/>
    <w:rsid w:val="00AC2C77"/>
    <w:rsid w:val="00AE14FC"/>
    <w:rsid w:val="00AE1D36"/>
    <w:rsid w:val="00AE54E9"/>
    <w:rsid w:val="00AF6381"/>
    <w:rsid w:val="00AF7329"/>
    <w:rsid w:val="00B055F4"/>
    <w:rsid w:val="00B0708A"/>
    <w:rsid w:val="00B307FE"/>
    <w:rsid w:val="00B44F2A"/>
    <w:rsid w:val="00B53E77"/>
    <w:rsid w:val="00B652D9"/>
    <w:rsid w:val="00B75587"/>
    <w:rsid w:val="00B756C1"/>
    <w:rsid w:val="00B865E4"/>
    <w:rsid w:val="00B91EA4"/>
    <w:rsid w:val="00B92518"/>
    <w:rsid w:val="00BB34C7"/>
    <w:rsid w:val="00BB55C6"/>
    <w:rsid w:val="00BB723D"/>
    <w:rsid w:val="00BC1B64"/>
    <w:rsid w:val="00BD05B7"/>
    <w:rsid w:val="00BE14CF"/>
    <w:rsid w:val="00BE3E5D"/>
    <w:rsid w:val="00BE7BC8"/>
    <w:rsid w:val="00BF340D"/>
    <w:rsid w:val="00BF63AD"/>
    <w:rsid w:val="00C1086D"/>
    <w:rsid w:val="00C1325A"/>
    <w:rsid w:val="00C1701F"/>
    <w:rsid w:val="00C2080D"/>
    <w:rsid w:val="00C253FC"/>
    <w:rsid w:val="00C36189"/>
    <w:rsid w:val="00C4141B"/>
    <w:rsid w:val="00C44A7C"/>
    <w:rsid w:val="00C47494"/>
    <w:rsid w:val="00C51A2F"/>
    <w:rsid w:val="00C64EAC"/>
    <w:rsid w:val="00C70656"/>
    <w:rsid w:val="00C8315C"/>
    <w:rsid w:val="00C90ABB"/>
    <w:rsid w:val="00C9291F"/>
    <w:rsid w:val="00C94291"/>
    <w:rsid w:val="00C97E68"/>
    <w:rsid w:val="00CA44C7"/>
    <w:rsid w:val="00CA7632"/>
    <w:rsid w:val="00CB0BFC"/>
    <w:rsid w:val="00CC1E84"/>
    <w:rsid w:val="00CC535A"/>
    <w:rsid w:val="00CC5E49"/>
    <w:rsid w:val="00CC64D8"/>
    <w:rsid w:val="00CD07C5"/>
    <w:rsid w:val="00CD2B0E"/>
    <w:rsid w:val="00CE0CF1"/>
    <w:rsid w:val="00CE0D6C"/>
    <w:rsid w:val="00CF79D1"/>
    <w:rsid w:val="00D03F52"/>
    <w:rsid w:val="00D1024E"/>
    <w:rsid w:val="00D1134E"/>
    <w:rsid w:val="00D1657F"/>
    <w:rsid w:val="00D169AB"/>
    <w:rsid w:val="00D300AF"/>
    <w:rsid w:val="00D34069"/>
    <w:rsid w:val="00D43B8E"/>
    <w:rsid w:val="00D44DBA"/>
    <w:rsid w:val="00D505E0"/>
    <w:rsid w:val="00D51560"/>
    <w:rsid w:val="00D515EE"/>
    <w:rsid w:val="00D54838"/>
    <w:rsid w:val="00D60AF1"/>
    <w:rsid w:val="00D6138F"/>
    <w:rsid w:val="00D6175E"/>
    <w:rsid w:val="00D66173"/>
    <w:rsid w:val="00D77B62"/>
    <w:rsid w:val="00D80571"/>
    <w:rsid w:val="00D8228C"/>
    <w:rsid w:val="00D83294"/>
    <w:rsid w:val="00DA124D"/>
    <w:rsid w:val="00DC0AA2"/>
    <w:rsid w:val="00DC635C"/>
    <w:rsid w:val="00DD0B84"/>
    <w:rsid w:val="00DD5473"/>
    <w:rsid w:val="00DF0C91"/>
    <w:rsid w:val="00DF1004"/>
    <w:rsid w:val="00DF423B"/>
    <w:rsid w:val="00DF658B"/>
    <w:rsid w:val="00E02315"/>
    <w:rsid w:val="00E10DB3"/>
    <w:rsid w:val="00E31543"/>
    <w:rsid w:val="00E33EA3"/>
    <w:rsid w:val="00E43983"/>
    <w:rsid w:val="00E4460C"/>
    <w:rsid w:val="00E45E8B"/>
    <w:rsid w:val="00E518B7"/>
    <w:rsid w:val="00E54A24"/>
    <w:rsid w:val="00E85937"/>
    <w:rsid w:val="00E94B66"/>
    <w:rsid w:val="00EA208F"/>
    <w:rsid w:val="00EA6904"/>
    <w:rsid w:val="00EA6FB0"/>
    <w:rsid w:val="00EB1F5C"/>
    <w:rsid w:val="00EB3246"/>
    <w:rsid w:val="00EB7259"/>
    <w:rsid w:val="00EC7336"/>
    <w:rsid w:val="00ED2534"/>
    <w:rsid w:val="00ED725A"/>
    <w:rsid w:val="00ED79E0"/>
    <w:rsid w:val="00EE3028"/>
    <w:rsid w:val="00EE448E"/>
    <w:rsid w:val="00EE6B5F"/>
    <w:rsid w:val="00F13327"/>
    <w:rsid w:val="00F137BE"/>
    <w:rsid w:val="00F21AE1"/>
    <w:rsid w:val="00F23DBE"/>
    <w:rsid w:val="00F24626"/>
    <w:rsid w:val="00F247E1"/>
    <w:rsid w:val="00F35582"/>
    <w:rsid w:val="00F37307"/>
    <w:rsid w:val="00F427C6"/>
    <w:rsid w:val="00F51CF7"/>
    <w:rsid w:val="00F54EF6"/>
    <w:rsid w:val="00F56298"/>
    <w:rsid w:val="00F573D7"/>
    <w:rsid w:val="00F67F4E"/>
    <w:rsid w:val="00F80022"/>
    <w:rsid w:val="00F846C1"/>
    <w:rsid w:val="00F864A4"/>
    <w:rsid w:val="00FA0D20"/>
    <w:rsid w:val="00FA17B8"/>
    <w:rsid w:val="00FA2356"/>
    <w:rsid w:val="00FA7EAC"/>
    <w:rsid w:val="00FB0B21"/>
    <w:rsid w:val="00FB15EA"/>
    <w:rsid w:val="00FC72F9"/>
    <w:rsid w:val="00FD2220"/>
    <w:rsid w:val="00FD24F6"/>
    <w:rsid w:val="00FD31B1"/>
    <w:rsid w:val="00FD3642"/>
    <w:rsid w:val="00FE5025"/>
    <w:rsid w:val="00FE65EB"/>
    <w:rsid w:val="00FF0AF1"/>
    <w:rsid w:val="00FF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8A3BE8"/>
  <w15:docId w15:val="{B2D0369B-CB2D-4067-935A-3D9F1C849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3F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F3FCB"/>
    <w:pPr>
      <w:keepNext/>
      <w:keepLines/>
      <w:numPr>
        <w:ilvl w:val="1"/>
        <w:numId w:val="5"/>
      </w:numPr>
      <w:spacing w:before="40" w:after="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3F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F3FCB"/>
    <w:rPr>
      <w:rFonts w:ascii="Times New Roman" w:eastAsiaTheme="majorEastAsia" w:hAnsi="Times New Roman" w:cstheme="majorBidi"/>
      <w:b/>
      <w:sz w:val="24"/>
      <w:szCs w:val="26"/>
    </w:rPr>
  </w:style>
  <w:style w:type="paragraph" w:customStyle="1" w:styleId="ConsPlusNormal">
    <w:name w:val="ConsPlusNormal"/>
    <w:rsid w:val="006824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824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table" w:styleId="a3">
    <w:name w:val="Table Grid"/>
    <w:basedOn w:val="a1"/>
    <w:uiPriority w:val="39"/>
    <w:rsid w:val="00682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245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44DBA"/>
    <w:rPr>
      <w:color w:val="0563C1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1F3FCB"/>
    <w:pPr>
      <w:tabs>
        <w:tab w:val="right" w:leader="dot" w:pos="10195"/>
      </w:tabs>
      <w:spacing w:after="100"/>
    </w:pPr>
    <w:rPr>
      <w:rFonts w:ascii="Verdana" w:hAnsi="Verdana"/>
      <w:sz w:val="24"/>
      <w:szCs w:val="20"/>
    </w:rPr>
  </w:style>
  <w:style w:type="paragraph" w:styleId="21">
    <w:name w:val="toc 2"/>
    <w:basedOn w:val="a"/>
    <w:next w:val="a"/>
    <w:autoRedefine/>
    <w:uiPriority w:val="39"/>
    <w:unhideWhenUsed/>
    <w:rsid w:val="00767FF0"/>
    <w:pPr>
      <w:tabs>
        <w:tab w:val="left" w:pos="1100"/>
        <w:tab w:val="right" w:leader="dot" w:pos="9355"/>
      </w:tabs>
      <w:spacing w:after="100"/>
      <w:jc w:val="both"/>
    </w:pPr>
    <w:rPr>
      <w:rFonts w:ascii="Times New Roman" w:hAnsi="Times New Roman" w:cs="Times New Roman"/>
      <w:noProof/>
    </w:rPr>
  </w:style>
  <w:style w:type="paragraph" w:customStyle="1" w:styleId="Default">
    <w:name w:val="Default"/>
    <w:rsid w:val="001F3F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68CA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F68CA"/>
    <w:rPr>
      <w:rFonts w:ascii="Arial" w:hAnsi="Arial" w:cs="Arial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2600C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600C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600C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600C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600C2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4028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028A9"/>
  </w:style>
  <w:style w:type="paragraph" w:styleId="af">
    <w:name w:val="footer"/>
    <w:basedOn w:val="a"/>
    <w:link w:val="af0"/>
    <w:uiPriority w:val="99"/>
    <w:unhideWhenUsed/>
    <w:rsid w:val="004028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02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775E2-B1B6-4A6D-8E38-8E3E43A19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19</Pages>
  <Words>3006</Words>
  <Characters>17137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Гольцов Василий Николаевич</dc:creator>
  <cp:keywords/>
  <cp:lastModifiedBy>Гольцов Василий Николаевич</cp:lastModifiedBy>
  <cp:revision>4</cp:revision>
  <cp:lastPrinted>2016-08-22T12:07:00Z</cp:lastPrinted>
  <dcterms:created xsi:type="dcterms:W3CDTF">2016-08-23T12:56:00Z</dcterms:created>
  <dcterms:modified xsi:type="dcterms:W3CDTF">2016-08-23T18:25:00Z</dcterms:modified>
</cp:coreProperties>
</file>